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285" w:rsidRDefault="00B01B54" w:rsidP="002D060B">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A"/>
          <w:sz w:val="28"/>
        </w:rPr>
        <w:t>A</w:t>
      </w:r>
      <w:r w:rsidR="00B25F62">
        <w:rPr>
          <w:rFonts w:ascii="Times New Roman" w:eastAsia="Times New Roman" w:hAnsi="Times New Roman" w:cs="Times New Roman"/>
          <w:b/>
          <w:color w:val="00000A"/>
          <w:sz w:val="28"/>
        </w:rPr>
        <w:t xml:space="preserve"> </w:t>
      </w:r>
      <w:r>
        <w:rPr>
          <w:rFonts w:ascii="Times New Roman" w:eastAsia="Times New Roman" w:hAnsi="Times New Roman" w:cs="Times New Roman"/>
          <w:b/>
          <w:color w:val="00000A"/>
          <w:sz w:val="28"/>
        </w:rPr>
        <w:t>PSICOGÊNESE DA LÍNGUA ESCRITA E O DIAGNÓSTICO DOS NÍVEIS CONCEITUAIS DE ESCRITA NO PROCESSO DE ALFABETIZAÇÃO</w:t>
      </w:r>
      <w:r w:rsidR="00B25F62">
        <w:rPr>
          <w:rFonts w:ascii="Times New Roman" w:eastAsia="Times New Roman" w:hAnsi="Times New Roman" w:cs="Times New Roman"/>
          <w:b/>
          <w:color w:val="00000A"/>
          <w:sz w:val="28"/>
        </w:rPr>
        <w:t>.</w:t>
      </w:r>
    </w:p>
    <w:p w:rsidR="00C23285" w:rsidRDefault="00C23285" w:rsidP="002D060B">
      <w:pPr>
        <w:tabs>
          <w:tab w:val="left" w:pos="709"/>
        </w:tabs>
        <w:suppressAutoHyphens/>
        <w:spacing w:after="0" w:line="240" w:lineRule="auto"/>
        <w:jc w:val="center"/>
        <w:rPr>
          <w:rFonts w:ascii="Times New Roman" w:eastAsia="Times New Roman" w:hAnsi="Times New Roman" w:cs="Times New Roman"/>
          <w:sz w:val="24"/>
        </w:rPr>
      </w:pPr>
      <w:bookmarkStart w:id="0" w:name="_GoBack"/>
      <w:bookmarkEnd w:id="0"/>
    </w:p>
    <w:p w:rsidR="00C23285" w:rsidRDefault="00C23285" w:rsidP="002D060B">
      <w:pPr>
        <w:tabs>
          <w:tab w:val="left" w:pos="709"/>
        </w:tabs>
        <w:suppressAutoHyphens/>
        <w:spacing w:after="0" w:line="240" w:lineRule="auto"/>
        <w:jc w:val="center"/>
        <w:rPr>
          <w:rFonts w:ascii="Times New Roman" w:eastAsia="Times New Roman" w:hAnsi="Times New Roman" w:cs="Times New Roman"/>
          <w:sz w:val="24"/>
        </w:rPr>
      </w:pPr>
    </w:p>
    <w:p w:rsidR="00C23285" w:rsidRDefault="00B01B54" w:rsidP="002D060B">
      <w:pPr>
        <w:tabs>
          <w:tab w:val="left" w:pos="709"/>
          <w:tab w:val="left" w:pos="4678"/>
          <w:tab w:val="left" w:pos="5103"/>
        </w:tabs>
        <w:suppressAutoHyphen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color w:val="00000A"/>
          <w:sz w:val="24"/>
        </w:rPr>
        <w:t>Gilmara Henrique da</w:t>
      </w:r>
      <w:r w:rsidR="00B25F62">
        <w:rPr>
          <w:rFonts w:ascii="Times New Roman" w:eastAsia="Times New Roman" w:hAnsi="Times New Roman" w:cs="Times New Roman"/>
          <w:color w:val="00000A"/>
          <w:sz w:val="24"/>
        </w:rPr>
        <w:t xml:space="preserve"> Silva</w:t>
      </w:r>
      <w:r w:rsidR="00B25F62">
        <w:rPr>
          <w:rStyle w:val="Refdenotaderodap"/>
          <w:rFonts w:ascii="Times New Roman" w:eastAsia="Times New Roman" w:hAnsi="Times New Roman" w:cs="Times New Roman"/>
          <w:color w:val="00000A"/>
          <w:sz w:val="24"/>
        </w:rPr>
        <w:footnoteReference w:id="1"/>
      </w:r>
      <w:r w:rsidR="002D060B">
        <w:rPr>
          <w:rFonts w:ascii="Times New Roman" w:eastAsia="Times New Roman" w:hAnsi="Times New Roman" w:cs="Times New Roman"/>
          <w:color w:val="00000A"/>
          <w:sz w:val="24"/>
        </w:rPr>
        <w:t xml:space="preserve"> -</w:t>
      </w:r>
      <w:r w:rsidR="00985D38">
        <w:rPr>
          <w:rFonts w:ascii="Times New Roman" w:eastAsia="Times New Roman" w:hAnsi="Times New Roman" w:cs="Times New Roman"/>
          <w:color w:val="00000A"/>
          <w:sz w:val="24"/>
        </w:rPr>
        <w:t xml:space="preserve"> </w:t>
      </w:r>
      <w:r w:rsidR="00985D38">
        <w:rPr>
          <w:rFonts w:ascii="Times New Roman" w:eastAsia="Times New Roman" w:hAnsi="Times New Roman" w:cs="Times New Roman"/>
          <w:color w:val="00000A"/>
          <w:sz w:val="24"/>
        </w:rPr>
        <w:t>Monitora</w:t>
      </w:r>
      <w:r w:rsidR="002D060B">
        <w:rPr>
          <w:rFonts w:ascii="Times New Roman" w:eastAsia="Times New Roman" w:hAnsi="Times New Roman" w:cs="Times New Roman"/>
          <w:color w:val="00000A"/>
          <w:sz w:val="24"/>
        </w:rPr>
        <w:t xml:space="preserve"> Bolsista </w:t>
      </w:r>
    </w:p>
    <w:p w:rsidR="002D060B" w:rsidRPr="002D060B" w:rsidRDefault="002D060B" w:rsidP="002D060B">
      <w:pPr>
        <w:spacing w:after="0" w:line="240" w:lineRule="auto"/>
        <w:ind w:left="3260"/>
        <w:rPr>
          <w:rFonts w:ascii="Times New Roman" w:eastAsia="Times New Roman" w:hAnsi="Times New Roman" w:cs="Times New Roman"/>
          <w:sz w:val="24"/>
          <w:szCs w:val="24"/>
          <w:lang w:eastAsia="en-US"/>
        </w:rPr>
      </w:pPr>
      <w:proofErr w:type="spellStart"/>
      <w:r w:rsidRPr="002D060B">
        <w:rPr>
          <w:rFonts w:ascii="Times New Roman" w:eastAsia="Times New Roman" w:hAnsi="Times New Roman" w:cs="Times New Roman"/>
          <w:sz w:val="24"/>
          <w:szCs w:val="24"/>
          <w:lang w:eastAsia="en-US"/>
        </w:rPr>
        <w:t>Jalmira</w:t>
      </w:r>
      <w:proofErr w:type="spellEnd"/>
      <w:r w:rsidRPr="002D060B">
        <w:rPr>
          <w:rFonts w:ascii="Times New Roman" w:eastAsia="Times New Roman" w:hAnsi="Times New Roman" w:cs="Times New Roman"/>
          <w:sz w:val="24"/>
          <w:szCs w:val="24"/>
          <w:lang w:eastAsia="en-US"/>
        </w:rPr>
        <w:t xml:space="preserve"> Linhares </w:t>
      </w:r>
      <w:proofErr w:type="gramStart"/>
      <w:r w:rsidRPr="002D060B">
        <w:rPr>
          <w:rFonts w:ascii="Times New Roman" w:eastAsia="Times New Roman" w:hAnsi="Times New Roman" w:cs="Times New Roman"/>
          <w:sz w:val="24"/>
          <w:szCs w:val="24"/>
          <w:lang w:eastAsia="en-US"/>
        </w:rPr>
        <w:t xml:space="preserve">Damasceno </w:t>
      </w:r>
      <w:r w:rsidRPr="002D060B">
        <w:rPr>
          <w:rFonts w:ascii="Times New Roman" w:eastAsia="Times New Roman" w:hAnsi="Times New Roman" w:cs="Times New Roman"/>
          <w:sz w:val="24"/>
          <w:szCs w:val="24"/>
          <w:vertAlign w:val="superscript"/>
          <w:lang w:eastAsia="en-US"/>
        </w:rPr>
        <w:footnoteReference w:id="2"/>
      </w:r>
      <w:r w:rsidRPr="002D060B">
        <w:rPr>
          <w:rFonts w:ascii="Times New Roman" w:eastAsia="Times New Roman" w:hAnsi="Times New Roman" w:cs="Times New Roman"/>
          <w:sz w:val="24"/>
          <w:szCs w:val="24"/>
          <w:lang w:eastAsia="en-US"/>
        </w:rPr>
        <w:t xml:space="preserve"> -</w:t>
      </w:r>
      <w:proofErr w:type="gramEnd"/>
      <w:r w:rsidRPr="002D060B">
        <w:rPr>
          <w:rFonts w:ascii="Times New Roman" w:eastAsia="Times New Roman" w:hAnsi="Times New Roman" w:cs="Times New Roman"/>
          <w:sz w:val="24"/>
          <w:szCs w:val="24"/>
          <w:lang w:eastAsia="en-US"/>
        </w:rPr>
        <w:t xml:space="preserve"> Professora Orientadora</w:t>
      </w:r>
    </w:p>
    <w:p w:rsidR="002D060B" w:rsidRPr="002D060B" w:rsidRDefault="002D060B" w:rsidP="002D060B">
      <w:pPr>
        <w:tabs>
          <w:tab w:val="left" w:pos="0"/>
          <w:tab w:val="left" w:pos="709"/>
        </w:tabs>
        <w:autoSpaceDE w:val="0"/>
        <w:autoSpaceDN w:val="0"/>
        <w:adjustRightInd w:val="0"/>
        <w:spacing w:after="0" w:line="240" w:lineRule="auto"/>
        <w:jc w:val="right"/>
        <w:rPr>
          <w:rFonts w:ascii="Times New Roman" w:eastAsiaTheme="minorHAnsi" w:hAnsi="Times New Roman"/>
          <w:sz w:val="24"/>
          <w:szCs w:val="24"/>
          <w:lang w:eastAsia="en-US"/>
        </w:rPr>
      </w:pPr>
      <w:r w:rsidRPr="002D060B">
        <w:rPr>
          <w:rFonts w:ascii="Times New Roman" w:eastAsiaTheme="minorHAnsi" w:hAnsi="Times New Roman"/>
          <w:sz w:val="24"/>
          <w:szCs w:val="24"/>
          <w:lang w:eastAsia="en-US"/>
        </w:rPr>
        <w:t>Maria Aparecida Valentim Afonso – Coordenadora do Projeto de Ensino</w:t>
      </w:r>
    </w:p>
    <w:p w:rsidR="002D060B" w:rsidRPr="002D060B" w:rsidRDefault="002D060B" w:rsidP="002D060B">
      <w:pPr>
        <w:tabs>
          <w:tab w:val="left" w:pos="0"/>
          <w:tab w:val="left" w:pos="709"/>
        </w:tabs>
        <w:autoSpaceDE w:val="0"/>
        <w:autoSpaceDN w:val="0"/>
        <w:adjustRightInd w:val="0"/>
        <w:spacing w:after="0" w:line="240" w:lineRule="auto"/>
        <w:jc w:val="right"/>
        <w:rPr>
          <w:rFonts w:eastAsiaTheme="minorHAnsi"/>
          <w:lang w:eastAsia="en-US"/>
        </w:rPr>
      </w:pPr>
      <w:r w:rsidRPr="002D060B">
        <w:rPr>
          <w:rFonts w:ascii="Times New Roman" w:eastAsiaTheme="minorHAnsi" w:hAnsi="Times New Roman"/>
          <w:sz w:val="24"/>
          <w:szCs w:val="24"/>
          <w:lang w:eastAsia="en-US"/>
        </w:rPr>
        <w:t>Luciene Chaves de Aquino– Coordenadora do Projeto de Ensino</w:t>
      </w:r>
    </w:p>
    <w:p w:rsidR="002D060B" w:rsidRPr="002D060B" w:rsidRDefault="002D060B" w:rsidP="002D060B">
      <w:pPr>
        <w:spacing w:after="0" w:line="240" w:lineRule="auto"/>
        <w:jc w:val="right"/>
        <w:rPr>
          <w:rFonts w:ascii="Times New Roman" w:eastAsiaTheme="minorHAnsi" w:hAnsi="Times New Roman"/>
          <w:sz w:val="24"/>
          <w:szCs w:val="24"/>
          <w:lang w:eastAsia="en-US"/>
        </w:rPr>
      </w:pPr>
      <w:r w:rsidRPr="002D060B">
        <w:rPr>
          <w:rFonts w:ascii="Times New Roman" w:eastAsiaTheme="minorHAnsi" w:hAnsi="Times New Roman"/>
          <w:sz w:val="24"/>
          <w:szCs w:val="24"/>
          <w:lang w:eastAsia="en-US"/>
        </w:rPr>
        <w:t xml:space="preserve">Centro de Ciências Humanas Sociais e Agrárias CCHSA; Departamento de Educação- DE; Projeto - Formação de professores numa perspectiva interdisciplinar: </w:t>
      </w:r>
    </w:p>
    <w:p w:rsidR="002D060B" w:rsidRPr="002D060B" w:rsidRDefault="002D060B" w:rsidP="002D060B">
      <w:pPr>
        <w:autoSpaceDE w:val="0"/>
        <w:autoSpaceDN w:val="0"/>
        <w:adjustRightInd w:val="0"/>
        <w:spacing w:after="0" w:line="240" w:lineRule="auto"/>
        <w:jc w:val="right"/>
        <w:rPr>
          <w:rFonts w:ascii="Times New Roman" w:eastAsiaTheme="minorHAnsi" w:hAnsi="Times New Roman"/>
          <w:sz w:val="24"/>
          <w:szCs w:val="24"/>
          <w:lang w:eastAsia="en-US"/>
        </w:rPr>
      </w:pPr>
      <w:proofErr w:type="gramStart"/>
      <w:r w:rsidRPr="002D060B">
        <w:rPr>
          <w:rFonts w:ascii="Times New Roman" w:eastAsiaTheme="minorHAnsi" w:hAnsi="Times New Roman"/>
          <w:sz w:val="24"/>
          <w:szCs w:val="24"/>
          <w:lang w:eastAsia="en-US"/>
        </w:rPr>
        <w:t>uma</w:t>
      </w:r>
      <w:proofErr w:type="gramEnd"/>
      <w:r w:rsidRPr="002D060B">
        <w:rPr>
          <w:rFonts w:ascii="Times New Roman" w:eastAsiaTheme="minorHAnsi" w:hAnsi="Times New Roman"/>
          <w:sz w:val="24"/>
          <w:szCs w:val="24"/>
          <w:lang w:eastAsia="en-US"/>
        </w:rPr>
        <w:t xml:space="preserve"> experiência com a monitoria no Curso de Pedagogia</w:t>
      </w:r>
    </w:p>
    <w:p w:rsidR="00D42433" w:rsidRDefault="002D060B" w:rsidP="00E74E72">
      <w:pPr>
        <w:tabs>
          <w:tab w:val="left" w:pos="709"/>
        </w:tabs>
        <w:suppressAutoHyphens/>
        <w:spacing w:after="0" w:line="360" w:lineRule="auto"/>
        <w:jc w:val="right"/>
        <w:rPr>
          <w:rFonts w:ascii="Times New Roman" w:eastAsia="Times New Roman" w:hAnsi="Times New Roman"/>
          <w:bCs/>
          <w:color w:val="000000"/>
          <w:sz w:val="24"/>
          <w:szCs w:val="24"/>
        </w:rPr>
      </w:pPr>
      <w:r w:rsidRPr="002D060B">
        <w:rPr>
          <w:rFonts w:ascii="Times New Roman" w:eastAsia="Times New Roman" w:hAnsi="Times New Roman"/>
          <w:bCs/>
          <w:color w:val="000000"/>
          <w:sz w:val="24"/>
          <w:szCs w:val="24"/>
        </w:rPr>
        <w:t>0065.DCS.CCHSA.7.MT.13</w:t>
      </w:r>
    </w:p>
    <w:p w:rsidR="00D42433" w:rsidRDefault="00D42433" w:rsidP="00E74E72">
      <w:pPr>
        <w:tabs>
          <w:tab w:val="left" w:pos="709"/>
        </w:tabs>
        <w:suppressAutoHyphens/>
        <w:spacing w:after="0" w:line="360" w:lineRule="auto"/>
        <w:jc w:val="right"/>
        <w:rPr>
          <w:rFonts w:ascii="Times New Roman" w:eastAsia="Times New Roman" w:hAnsi="Times New Roman"/>
          <w:bCs/>
          <w:color w:val="000000"/>
          <w:sz w:val="24"/>
          <w:szCs w:val="24"/>
        </w:rPr>
      </w:pPr>
    </w:p>
    <w:p w:rsidR="00D42433" w:rsidRDefault="00D42433" w:rsidP="00E74E72">
      <w:pPr>
        <w:tabs>
          <w:tab w:val="left" w:pos="709"/>
        </w:tabs>
        <w:suppressAutoHyphens/>
        <w:spacing w:after="0" w:line="360" w:lineRule="auto"/>
        <w:jc w:val="right"/>
        <w:rPr>
          <w:rFonts w:ascii="Times New Roman" w:eastAsia="Times New Roman" w:hAnsi="Times New Roman"/>
          <w:bCs/>
          <w:color w:val="000000"/>
          <w:sz w:val="24"/>
          <w:szCs w:val="24"/>
        </w:rPr>
      </w:pPr>
    </w:p>
    <w:p w:rsidR="00C23285" w:rsidRPr="002D060B" w:rsidRDefault="00B01B54" w:rsidP="00D42433">
      <w:pPr>
        <w:tabs>
          <w:tab w:val="left" w:pos="709"/>
        </w:tabs>
        <w:suppressAutoHyphens/>
        <w:spacing w:after="0" w:line="360" w:lineRule="auto"/>
        <w:jc w:val="both"/>
        <w:rPr>
          <w:rFonts w:ascii="Times New Roman" w:eastAsia="Times New Roman" w:hAnsi="Times New Roman" w:cs="Times New Roman"/>
          <w:sz w:val="24"/>
        </w:rPr>
      </w:pPr>
      <w:r w:rsidRPr="002D060B">
        <w:rPr>
          <w:rFonts w:ascii="Times New Roman" w:eastAsia="Times New Roman" w:hAnsi="Times New Roman" w:cs="Times New Roman"/>
          <w:b/>
          <w:color w:val="00000A"/>
          <w:sz w:val="24"/>
        </w:rPr>
        <w:t>INTRODUÇÃO</w:t>
      </w:r>
    </w:p>
    <w:p w:rsidR="00C23285" w:rsidRDefault="00C23285">
      <w:pPr>
        <w:tabs>
          <w:tab w:val="left" w:pos="709"/>
        </w:tabs>
        <w:suppressAutoHyphens/>
        <w:spacing w:after="0" w:line="360" w:lineRule="auto"/>
        <w:jc w:val="both"/>
        <w:rPr>
          <w:rFonts w:ascii="Times New Roman" w:eastAsia="Times New Roman" w:hAnsi="Times New Roman" w:cs="Times New Roman"/>
          <w:sz w:val="24"/>
        </w:rPr>
      </w:pPr>
    </w:p>
    <w:p w:rsidR="00C23285" w:rsidRPr="00CA1E48" w:rsidRDefault="00B01B54" w:rsidP="00CA1E48">
      <w:pPr>
        <w:tabs>
          <w:tab w:val="left" w:pos="709"/>
        </w:tabs>
        <w:suppressAutoHyphens/>
        <w:spacing w:after="0" w:line="360" w:lineRule="auto"/>
        <w:ind w:firstLine="709"/>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 Este trabalho registra a experiência de aprendizagem relacionada a ação docente, vivenciada na monitoria do componente curricular Fundamentos da Alfabetização do Curso de Pedagogia do Campus III da UFPB no período correspo</w:t>
      </w:r>
      <w:r w:rsidR="00E85E9E" w:rsidRPr="00CA1E48">
        <w:rPr>
          <w:rFonts w:ascii="Times New Roman" w:eastAsia="Times New Roman" w:hAnsi="Times New Roman" w:cs="Times New Roman"/>
          <w:color w:val="00000A"/>
          <w:sz w:val="24"/>
          <w:szCs w:val="24"/>
        </w:rPr>
        <w:t xml:space="preserve">ndente aos semestres de 2012.1, </w:t>
      </w:r>
      <w:proofErr w:type="gramStart"/>
      <w:r w:rsidR="00E85E9E" w:rsidRPr="00CA1E48">
        <w:rPr>
          <w:rFonts w:ascii="Times New Roman" w:eastAsia="Times New Roman" w:hAnsi="Times New Roman" w:cs="Times New Roman"/>
          <w:color w:val="00000A"/>
          <w:sz w:val="24"/>
          <w:szCs w:val="24"/>
        </w:rPr>
        <w:t>2012.2  e</w:t>
      </w:r>
      <w:proofErr w:type="gramEnd"/>
      <w:r w:rsidR="00E85E9E" w:rsidRPr="00CA1E48">
        <w:rPr>
          <w:rFonts w:ascii="Times New Roman" w:eastAsia="Times New Roman" w:hAnsi="Times New Roman" w:cs="Times New Roman"/>
          <w:color w:val="00000A"/>
          <w:sz w:val="24"/>
          <w:szCs w:val="24"/>
        </w:rPr>
        <w:t xml:space="preserve">  2013.1.</w:t>
      </w:r>
    </w:p>
    <w:p w:rsidR="00C23285" w:rsidRPr="00CA1E48" w:rsidRDefault="00B01B54" w:rsidP="00CA1E48">
      <w:pPr>
        <w:tabs>
          <w:tab w:val="left" w:pos="709"/>
        </w:tabs>
        <w:suppressAutoHyphens/>
        <w:spacing w:after="0" w:line="360" w:lineRule="auto"/>
        <w:ind w:firstLine="709"/>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Nossa discussão apresenta um recorte voltado para as reflexões teóricas acerca da psicogênese da língua escrita propostas pela pesquisadora Emília Ferreiro </w:t>
      </w:r>
      <w:r w:rsidR="00765902" w:rsidRPr="00CA1E48">
        <w:rPr>
          <w:rFonts w:ascii="Times New Roman" w:eastAsia="Times New Roman" w:hAnsi="Times New Roman" w:cs="Times New Roman"/>
          <w:sz w:val="24"/>
          <w:szCs w:val="24"/>
        </w:rPr>
        <w:t>(1999)</w:t>
      </w:r>
      <w:r w:rsidR="006243E7" w:rsidRPr="00CA1E48">
        <w:rPr>
          <w:rFonts w:ascii="Times New Roman" w:eastAsia="Times New Roman" w:hAnsi="Times New Roman" w:cs="Times New Roman"/>
          <w:sz w:val="24"/>
          <w:szCs w:val="24"/>
        </w:rPr>
        <w:t xml:space="preserve">, </w:t>
      </w:r>
      <w:r w:rsidRPr="00CA1E48">
        <w:rPr>
          <w:rFonts w:ascii="Times New Roman" w:eastAsia="Times New Roman" w:hAnsi="Times New Roman" w:cs="Times New Roman"/>
          <w:color w:val="00000A"/>
          <w:sz w:val="24"/>
          <w:szCs w:val="24"/>
        </w:rPr>
        <w:t>com ênf</w:t>
      </w:r>
      <w:r w:rsidR="007560A0" w:rsidRPr="00CA1E48">
        <w:rPr>
          <w:rFonts w:ascii="Times New Roman" w:eastAsia="Times New Roman" w:hAnsi="Times New Roman" w:cs="Times New Roman"/>
          <w:color w:val="00000A"/>
          <w:sz w:val="24"/>
          <w:szCs w:val="24"/>
        </w:rPr>
        <w:t xml:space="preserve">ase na atividade de diagnóstico </w:t>
      </w:r>
      <w:r w:rsidRPr="00CA1E48">
        <w:rPr>
          <w:rFonts w:ascii="Times New Roman" w:eastAsia="Times New Roman" w:hAnsi="Times New Roman" w:cs="Times New Roman"/>
          <w:color w:val="00000A"/>
          <w:sz w:val="24"/>
          <w:szCs w:val="24"/>
        </w:rPr>
        <w:t>dos níveis conceituais de escrita realizada c</w:t>
      </w:r>
      <w:r w:rsidR="00544CDD" w:rsidRPr="00CA1E48">
        <w:rPr>
          <w:rFonts w:ascii="Times New Roman" w:eastAsia="Times New Roman" w:hAnsi="Times New Roman" w:cs="Times New Roman"/>
          <w:color w:val="00000A"/>
          <w:sz w:val="24"/>
          <w:szCs w:val="24"/>
        </w:rPr>
        <w:t>omo trabalho final do componente curricular.</w:t>
      </w:r>
    </w:p>
    <w:p w:rsidR="00C23285" w:rsidRPr="00CA1E48" w:rsidRDefault="00544CDD" w:rsidP="00CA1E48">
      <w:pPr>
        <w:tabs>
          <w:tab w:val="left" w:pos="709"/>
        </w:tabs>
        <w:suppressAutoHyphens/>
        <w:spacing w:after="0" w:line="360" w:lineRule="auto"/>
        <w:ind w:firstLine="709"/>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O</w:t>
      </w:r>
      <w:r w:rsidR="00B01B54" w:rsidRPr="00CA1E48">
        <w:rPr>
          <w:rFonts w:ascii="Times New Roman" w:eastAsia="Times New Roman" w:hAnsi="Times New Roman" w:cs="Times New Roman"/>
          <w:color w:val="00000A"/>
          <w:sz w:val="24"/>
          <w:szCs w:val="24"/>
        </w:rPr>
        <w:t xml:space="preserve"> estudo</w:t>
      </w:r>
      <w:r w:rsidRPr="00CA1E48">
        <w:rPr>
          <w:rFonts w:ascii="Times New Roman" w:eastAsia="Times New Roman" w:hAnsi="Times New Roman" w:cs="Times New Roman"/>
          <w:color w:val="00000A"/>
          <w:sz w:val="24"/>
          <w:szCs w:val="24"/>
        </w:rPr>
        <w:t xml:space="preserve"> teórico</w:t>
      </w:r>
      <w:r w:rsidR="00B01B54" w:rsidRPr="00CA1E48">
        <w:rPr>
          <w:rFonts w:ascii="Times New Roman" w:eastAsia="Times New Roman" w:hAnsi="Times New Roman" w:cs="Times New Roman"/>
          <w:color w:val="00000A"/>
          <w:sz w:val="24"/>
          <w:szCs w:val="24"/>
        </w:rPr>
        <w:t xml:space="preserve"> p</w:t>
      </w:r>
      <w:r w:rsidRPr="00CA1E48">
        <w:rPr>
          <w:rFonts w:ascii="Times New Roman" w:eastAsia="Times New Roman" w:hAnsi="Times New Roman" w:cs="Times New Roman"/>
          <w:color w:val="00000A"/>
          <w:sz w:val="24"/>
          <w:szCs w:val="24"/>
        </w:rPr>
        <w:t>romovido</w:t>
      </w:r>
      <w:r w:rsidR="00B01B54" w:rsidRPr="00CA1E48">
        <w:rPr>
          <w:rFonts w:ascii="Times New Roman" w:eastAsia="Times New Roman" w:hAnsi="Times New Roman" w:cs="Times New Roman"/>
          <w:color w:val="00000A"/>
          <w:sz w:val="24"/>
          <w:szCs w:val="24"/>
        </w:rPr>
        <w:t xml:space="preserve"> </w:t>
      </w:r>
      <w:r w:rsidRPr="00CA1E48">
        <w:rPr>
          <w:rFonts w:ascii="Times New Roman" w:eastAsia="Times New Roman" w:hAnsi="Times New Roman" w:cs="Times New Roman"/>
          <w:color w:val="00000A"/>
          <w:sz w:val="24"/>
          <w:szCs w:val="24"/>
        </w:rPr>
        <w:t xml:space="preserve">nesse processo </w:t>
      </w:r>
      <w:r w:rsidR="00B01B54" w:rsidRPr="00CA1E48">
        <w:rPr>
          <w:rFonts w:ascii="Times New Roman" w:eastAsia="Times New Roman" w:hAnsi="Times New Roman" w:cs="Times New Roman"/>
          <w:color w:val="00000A"/>
          <w:sz w:val="24"/>
          <w:szCs w:val="24"/>
        </w:rPr>
        <w:t>compreende os principais pontos de vista sob</w:t>
      </w:r>
      <w:r w:rsidR="00171645" w:rsidRPr="00CA1E48">
        <w:rPr>
          <w:rFonts w:ascii="Times New Roman" w:eastAsia="Times New Roman" w:hAnsi="Times New Roman" w:cs="Times New Roman"/>
          <w:color w:val="00000A"/>
          <w:sz w:val="24"/>
          <w:szCs w:val="24"/>
        </w:rPr>
        <w:t xml:space="preserve">re o processo de alfabetização, </w:t>
      </w:r>
      <w:r w:rsidR="00B01B54" w:rsidRPr="00CA1E48">
        <w:rPr>
          <w:rFonts w:ascii="Times New Roman" w:eastAsia="Times New Roman" w:hAnsi="Times New Roman" w:cs="Times New Roman"/>
          <w:color w:val="00000A"/>
          <w:sz w:val="24"/>
          <w:szCs w:val="24"/>
        </w:rPr>
        <w:t>a história dos métodos, bem como as perspectivas atuais que norteiam essa prática nas instituições escolares. Essa demanda de conhecime</w:t>
      </w:r>
      <w:r w:rsidRPr="00CA1E48">
        <w:rPr>
          <w:rFonts w:ascii="Times New Roman" w:eastAsia="Times New Roman" w:hAnsi="Times New Roman" w:cs="Times New Roman"/>
          <w:color w:val="00000A"/>
          <w:sz w:val="24"/>
          <w:szCs w:val="24"/>
        </w:rPr>
        <w:t>nto configura-se como construto básico</w:t>
      </w:r>
      <w:r w:rsidR="00B01B54" w:rsidRPr="00CA1E48">
        <w:rPr>
          <w:rFonts w:ascii="Times New Roman" w:eastAsia="Times New Roman" w:hAnsi="Times New Roman" w:cs="Times New Roman"/>
          <w:color w:val="00000A"/>
          <w:sz w:val="24"/>
          <w:szCs w:val="24"/>
        </w:rPr>
        <w:t xml:space="preserve"> para a atividade docente no contexto da alfabetização na educação básica. </w:t>
      </w:r>
    </w:p>
    <w:p w:rsidR="00C23285" w:rsidRPr="00CA1E48" w:rsidRDefault="00B01B54" w:rsidP="00CA1E48">
      <w:pPr>
        <w:tabs>
          <w:tab w:val="left" w:pos="709"/>
        </w:tabs>
        <w:suppressAutoHyphens/>
        <w:spacing w:after="0" w:line="360" w:lineRule="auto"/>
        <w:ind w:firstLine="709"/>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 Os objetivos propostos no plano de curso para os semestres mencionados acima dão ênfase na compreensão teórica e metodológica acerca das abordagens tradicionais, psicogenéticas e discursivas do processo de alfabetiz</w:t>
      </w:r>
      <w:r w:rsidR="007D45E1" w:rsidRPr="00CA1E48">
        <w:rPr>
          <w:rFonts w:ascii="Times New Roman" w:eastAsia="Times New Roman" w:hAnsi="Times New Roman" w:cs="Times New Roman"/>
          <w:color w:val="00000A"/>
          <w:sz w:val="24"/>
          <w:szCs w:val="24"/>
        </w:rPr>
        <w:t xml:space="preserve">ação e suas derivações práticas, </w:t>
      </w:r>
      <w:r w:rsidR="007D45E1" w:rsidRPr="00CA1E48">
        <w:rPr>
          <w:rFonts w:ascii="Times New Roman" w:eastAsia="Times New Roman" w:hAnsi="Times New Roman" w:cs="Times New Roman"/>
          <w:color w:val="00000A"/>
          <w:sz w:val="24"/>
          <w:szCs w:val="24"/>
        </w:rPr>
        <w:lastRenderedPageBreak/>
        <w:t>p</w:t>
      </w:r>
      <w:r w:rsidRPr="00CA1E48">
        <w:rPr>
          <w:rFonts w:ascii="Times New Roman" w:eastAsia="Times New Roman" w:hAnsi="Times New Roman" w:cs="Times New Roman"/>
          <w:color w:val="00000A"/>
          <w:sz w:val="24"/>
          <w:szCs w:val="24"/>
        </w:rPr>
        <w:t>ropondo ainda, o desenvolvimento de capacidades de interpretação sobre as faces do ensinar e aprender da escrita enquanto sistema de representação.</w:t>
      </w:r>
    </w:p>
    <w:p w:rsidR="00C23285" w:rsidRPr="00CA1E48" w:rsidRDefault="00B01B54" w:rsidP="00CA1E48">
      <w:pPr>
        <w:tabs>
          <w:tab w:val="left" w:pos="709"/>
        </w:tabs>
        <w:suppressAutoHyphens/>
        <w:spacing w:after="0"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b/>
          <w:color w:val="00000A"/>
          <w:sz w:val="24"/>
          <w:szCs w:val="24"/>
        </w:rPr>
        <w:tab/>
      </w:r>
    </w:p>
    <w:p w:rsidR="00C23285" w:rsidRPr="00CA1E48" w:rsidRDefault="00D356C6" w:rsidP="00CA1E48">
      <w:pPr>
        <w:tabs>
          <w:tab w:val="left" w:pos="709"/>
        </w:tabs>
        <w:suppressAutoHyphens/>
        <w:spacing w:after="0"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b/>
          <w:color w:val="00000A"/>
          <w:sz w:val="24"/>
          <w:szCs w:val="24"/>
        </w:rPr>
        <w:t xml:space="preserve">A </w:t>
      </w:r>
      <w:r w:rsidR="00B01B54" w:rsidRPr="00CA1E48">
        <w:rPr>
          <w:rFonts w:ascii="Times New Roman" w:eastAsia="Times New Roman" w:hAnsi="Times New Roman" w:cs="Times New Roman"/>
          <w:b/>
          <w:color w:val="00000A"/>
          <w:sz w:val="24"/>
          <w:szCs w:val="24"/>
        </w:rPr>
        <w:t>PSICOGÊNESE DA LÍNGUA ESCRITA E O DIAGNÓSTICO DOS NÍVEIS CONCEITUAIS DE ESCRITA NO PROCESSO DE ALFABETIZAÇÃO</w:t>
      </w:r>
    </w:p>
    <w:p w:rsidR="00C23285" w:rsidRPr="00CA1E48" w:rsidRDefault="00C23285" w:rsidP="00CA1E48">
      <w:pPr>
        <w:tabs>
          <w:tab w:val="left" w:pos="709"/>
        </w:tabs>
        <w:suppressAutoHyphens/>
        <w:spacing w:after="0" w:line="360" w:lineRule="auto"/>
        <w:ind w:firstLine="708"/>
        <w:jc w:val="both"/>
        <w:rPr>
          <w:rFonts w:ascii="Times New Roman" w:eastAsia="Times New Roman" w:hAnsi="Times New Roman" w:cs="Times New Roman"/>
          <w:sz w:val="24"/>
          <w:szCs w:val="24"/>
        </w:rPr>
      </w:pPr>
    </w:p>
    <w:p w:rsidR="00C23285" w:rsidRPr="00CA1E48" w:rsidRDefault="00B01B54" w:rsidP="00CA1E48">
      <w:pPr>
        <w:tabs>
          <w:tab w:val="left" w:pos="709"/>
        </w:tabs>
        <w:suppressAutoHyphens/>
        <w:spacing w:after="0" w:line="360" w:lineRule="auto"/>
        <w:ind w:firstLine="708"/>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Na década de 1980 a pesquisadora e psicolinguística Emília Ferreiro, publica o livro a Psicogênese da Língua Escrita</w:t>
      </w:r>
      <w:r w:rsidR="002170EA" w:rsidRPr="00CA1E48">
        <w:rPr>
          <w:rFonts w:ascii="Times New Roman" w:eastAsia="Times New Roman" w:hAnsi="Times New Roman" w:cs="Times New Roman"/>
          <w:color w:val="00000A"/>
          <w:sz w:val="24"/>
          <w:szCs w:val="24"/>
        </w:rPr>
        <w:t xml:space="preserve"> (1999)</w:t>
      </w:r>
      <w:r w:rsidRPr="00CA1E48">
        <w:rPr>
          <w:rFonts w:ascii="Times New Roman" w:eastAsia="Times New Roman" w:hAnsi="Times New Roman" w:cs="Times New Roman"/>
          <w:color w:val="00000A"/>
          <w:sz w:val="24"/>
          <w:szCs w:val="24"/>
        </w:rPr>
        <w:t xml:space="preserve"> que registra a pesquisa realizada no México e na Argentina cuja reflexão vai interferir na forma como se vinha pensando a alfabetização e o processo de aprendizagem nessa fase. </w:t>
      </w:r>
    </w:p>
    <w:p w:rsidR="00C23285" w:rsidRPr="00CA1E48" w:rsidRDefault="00B01B54" w:rsidP="00CA1E48">
      <w:pPr>
        <w:tabs>
          <w:tab w:val="left" w:pos="709"/>
        </w:tabs>
        <w:suppressAutoHyphens/>
        <w:spacing w:after="0" w:line="360" w:lineRule="auto"/>
        <w:ind w:firstLine="708"/>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As proposições teóricas que emergem desse estudo refletem sobre </w:t>
      </w:r>
      <w:proofErr w:type="gramStart"/>
      <w:r w:rsidRPr="00CA1E48">
        <w:rPr>
          <w:rFonts w:ascii="Times New Roman" w:eastAsia="Times New Roman" w:hAnsi="Times New Roman" w:cs="Times New Roman"/>
          <w:color w:val="00000A"/>
          <w:sz w:val="24"/>
          <w:szCs w:val="24"/>
        </w:rPr>
        <w:t>a  apropriação</w:t>
      </w:r>
      <w:proofErr w:type="gramEnd"/>
      <w:r w:rsidRPr="00CA1E48">
        <w:rPr>
          <w:rFonts w:ascii="Times New Roman" w:eastAsia="Times New Roman" w:hAnsi="Times New Roman" w:cs="Times New Roman"/>
          <w:color w:val="00000A"/>
          <w:sz w:val="24"/>
          <w:szCs w:val="24"/>
        </w:rPr>
        <w:t xml:space="preserve"> e construção da ação de ler e escrev</w:t>
      </w:r>
      <w:r w:rsidR="00255CD7" w:rsidRPr="00CA1E48">
        <w:rPr>
          <w:rFonts w:ascii="Times New Roman" w:eastAsia="Times New Roman" w:hAnsi="Times New Roman" w:cs="Times New Roman"/>
          <w:color w:val="00000A"/>
          <w:sz w:val="24"/>
          <w:szCs w:val="24"/>
        </w:rPr>
        <w:t>er. A leitura e a escrita nesse ponto de vista é</w:t>
      </w:r>
      <w:r w:rsidR="007D45E1" w:rsidRPr="00CA1E48">
        <w:rPr>
          <w:rFonts w:ascii="Times New Roman" w:eastAsia="Times New Roman" w:hAnsi="Times New Roman" w:cs="Times New Roman"/>
          <w:color w:val="00000A"/>
          <w:sz w:val="24"/>
          <w:szCs w:val="24"/>
        </w:rPr>
        <w:t xml:space="preserve"> </w:t>
      </w:r>
      <w:r w:rsidRPr="00CA1E48">
        <w:rPr>
          <w:rFonts w:ascii="Times New Roman" w:eastAsia="Times New Roman" w:hAnsi="Times New Roman" w:cs="Times New Roman"/>
          <w:color w:val="00000A"/>
          <w:sz w:val="24"/>
          <w:szCs w:val="24"/>
        </w:rPr>
        <w:t xml:space="preserve">concebida como representação de linguagem </w:t>
      </w:r>
      <w:r w:rsidR="007D45E1" w:rsidRPr="00CA1E48">
        <w:rPr>
          <w:rFonts w:ascii="Times New Roman" w:eastAsia="Times New Roman" w:hAnsi="Times New Roman" w:cs="Times New Roman"/>
          <w:color w:val="00000A"/>
          <w:sz w:val="24"/>
          <w:szCs w:val="24"/>
        </w:rPr>
        <w:t xml:space="preserve">e </w:t>
      </w:r>
      <w:r w:rsidRPr="00CA1E48">
        <w:rPr>
          <w:rFonts w:ascii="Times New Roman" w:eastAsia="Times New Roman" w:hAnsi="Times New Roman" w:cs="Times New Roman"/>
          <w:color w:val="00000A"/>
          <w:sz w:val="24"/>
          <w:szCs w:val="24"/>
        </w:rPr>
        <w:t>não como mero código de transcrição da língua falada. Segundo Ferreiro (2010) "No caso da decodificação, tanto os elementos como as relações já estão predeterminadas. No caso da criação de uma representação, nem os elementos nem as relações estão predeterminadas”. (FERREIRO, 2010, p. 16).</w:t>
      </w:r>
    </w:p>
    <w:p w:rsidR="00255CD7" w:rsidRPr="00CA1E48" w:rsidRDefault="00B01B54" w:rsidP="00CA1E48">
      <w:pPr>
        <w:tabs>
          <w:tab w:val="left" w:pos="709"/>
        </w:tabs>
        <w:suppressAutoHyphens/>
        <w:spacing w:after="0" w:line="360" w:lineRule="auto"/>
        <w:ind w:firstLine="708"/>
        <w:jc w:val="both"/>
        <w:rPr>
          <w:rFonts w:ascii="Times New Roman" w:eastAsia="Times New Roman" w:hAnsi="Times New Roman" w:cs="Times New Roman"/>
          <w:color w:val="00000A"/>
          <w:sz w:val="24"/>
          <w:szCs w:val="24"/>
        </w:rPr>
      </w:pPr>
      <w:r w:rsidRPr="00CA1E48">
        <w:rPr>
          <w:rFonts w:ascii="Times New Roman" w:eastAsia="Times New Roman" w:hAnsi="Times New Roman" w:cs="Times New Roman"/>
          <w:color w:val="00000A"/>
          <w:sz w:val="24"/>
          <w:szCs w:val="24"/>
        </w:rPr>
        <w:t xml:space="preserve"> </w:t>
      </w:r>
      <w:r w:rsidR="00255CD7" w:rsidRPr="00CA1E48">
        <w:rPr>
          <w:rFonts w:ascii="Times New Roman" w:eastAsia="Times New Roman" w:hAnsi="Times New Roman" w:cs="Times New Roman"/>
          <w:color w:val="00000A"/>
          <w:sz w:val="24"/>
          <w:szCs w:val="24"/>
        </w:rPr>
        <w:t>Esse princípio teórico provoca um questionamento acerca dos métodos de alfabetização que classificados por um conjunto de procedimentos sintéticos e analíticos configuram</w:t>
      </w:r>
      <w:r w:rsidR="00171645" w:rsidRPr="00CA1E48">
        <w:rPr>
          <w:rFonts w:ascii="Times New Roman" w:eastAsia="Times New Roman" w:hAnsi="Times New Roman" w:cs="Times New Roman"/>
          <w:color w:val="00000A"/>
          <w:sz w:val="24"/>
          <w:szCs w:val="24"/>
        </w:rPr>
        <w:t xml:space="preserve"> </w:t>
      </w:r>
      <w:r w:rsidR="00255CD7" w:rsidRPr="00CA1E48">
        <w:rPr>
          <w:rFonts w:ascii="Times New Roman" w:eastAsia="Times New Roman" w:hAnsi="Times New Roman" w:cs="Times New Roman"/>
          <w:color w:val="00000A"/>
          <w:sz w:val="24"/>
          <w:szCs w:val="24"/>
        </w:rPr>
        <w:t xml:space="preserve">ações de reprodução gráfico-sonora desconsiderando </w:t>
      </w:r>
      <w:r w:rsidR="007D45E1" w:rsidRPr="00CA1E48">
        <w:rPr>
          <w:rFonts w:ascii="Times New Roman" w:eastAsia="Times New Roman" w:hAnsi="Times New Roman" w:cs="Times New Roman"/>
          <w:color w:val="00000A"/>
          <w:sz w:val="24"/>
          <w:szCs w:val="24"/>
        </w:rPr>
        <w:t>que os i</w:t>
      </w:r>
      <w:r w:rsidR="0074427B" w:rsidRPr="00CA1E48">
        <w:rPr>
          <w:rFonts w:ascii="Times New Roman" w:eastAsia="Times New Roman" w:hAnsi="Times New Roman" w:cs="Times New Roman"/>
          <w:color w:val="00000A"/>
          <w:sz w:val="24"/>
          <w:szCs w:val="24"/>
        </w:rPr>
        <w:t>ndivíduos pela interação</w:t>
      </w:r>
      <w:r w:rsidR="007D45E1" w:rsidRPr="00CA1E48">
        <w:rPr>
          <w:rFonts w:ascii="Times New Roman" w:eastAsia="Times New Roman" w:hAnsi="Times New Roman" w:cs="Times New Roman"/>
          <w:color w:val="00000A"/>
          <w:sz w:val="24"/>
          <w:szCs w:val="24"/>
        </w:rPr>
        <w:t xml:space="preserve"> com o mundo letrado antes de chegar a </w:t>
      </w:r>
      <w:r w:rsidR="00171645" w:rsidRPr="00CA1E48">
        <w:rPr>
          <w:rFonts w:ascii="Times New Roman" w:eastAsia="Times New Roman" w:hAnsi="Times New Roman" w:cs="Times New Roman"/>
          <w:color w:val="00000A"/>
          <w:sz w:val="24"/>
          <w:szCs w:val="24"/>
        </w:rPr>
        <w:t xml:space="preserve">escola já podem ter construído </w:t>
      </w:r>
      <w:r w:rsidR="007D45E1" w:rsidRPr="00CA1E48">
        <w:rPr>
          <w:rFonts w:ascii="Times New Roman" w:eastAsia="Times New Roman" w:hAnsi="Times New Roman" w:cs="Times New Roman"/>
          <w:color w:val="00000A"/>
          <w:sz w:val="24"/>
          <w:szCs w:val="24"/>
        </w:rPr>
        <w:t>conhecimentos acerca da língua escrita.</w:t>
      </w:r>
      <w:r w:rsidR="00DD28A9" w:rsidRPr="00CA1E48">
        <w:rPr>
          <w:rFonts w:ascii="Times New Roman" w:eastAsia="Times New Roman" w:hAnsi="Times New Roman" w:cs="Times New Roman"/>
          <w:color w:val="00000A"/>
          <w:sz w:val="24"/>
          <w:szCs w:val="24"/>
        </w:rPr>
        <w:t xml:space="preserve"> </w:t>
      </w:r>
    </w:p>
    <w:p w:rsidR="00C23285" w:rsidRPr="00CA1E48" w:rsidRDefault="00255CD7" w:rsidP="00CA1E48">
      <w:pPr>
        <w:tabs>
          <w:tab w:val="left" w:pos="709"/>
        </w:tabs>
        <w:suppressAutoHyphens/>
        <w:spacing w:after="0" w:line="360" w:lineRule="auto"/>
        <w:ind w:firstLine="708"/>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Nesse sentido,</w:t>
      </w:r>
      <w:r w:rsidR="0074427B" w:rsidRPr="00CA1E48">
        <w:rPr>
          <w:rFonts w:ascii="Times New Roman" w:eastAsia="Times New Roman" w:hAnsi="Times New Roman" w:cs="Times New Roman"/>
          <w:color w:val="00000A"/>
          <w:sz w:val="24"/>
          <w:szCs w:val="24"/>
        </w:rPr>
        <w:t xml:space="preserve"> Ferreiro (</w:t>
      </w:r>
      <w:proofErr w:type="gramStart"/>
      <w:r w:rsidR="0074427B" w:rsidRPr="00CA1E48">
        <w:rPr>
          <w:rFonts w:ascii="Times New Roman" w:eastAsia="Times New Roman" w:hAnsi="Times New Roman" w:cs="Times New Roman"/>
          <w:color w:val="00000A"/>
          <w:sz w:val="24"/>
          <w:szCs w:val="24"/>
        </w:rPr>
        <w:t>2010,p.</w:t>
      </w:r>
      <w:proofErr w:type="gramEnd"/>
      <w:r w:rsidR="0074427B" w:rsidRPr="00CA1E48">
        <w:rPr>
          <w:rFonts w:ascii="Times New Roman" w:eastAsia="Times New Roman" w:hAnsi="Times New Roman" w:cs="Times New Roman"/>
          <w:color w:val="00000A"/>
          <w:sz w:val="24"/>
          <w:szCs w:val="24"/>
        </w:rPr>
        <w:t>32</w:t>
      </w:r>
      <w:r w:rsidRPr="00CA1E48">
        <w:rPr>
          <w:rFonts w:ascii="Times New Roman" w:eastAsia="Times New Roman" w:hAnsi="Times New Roman" w:cs="Times New Roman"/>
          <w:color w:val="00000A"/>
          <w:sz w:val="24"/>
          <w:szCs w:val="24"/>
        </w:rPr>
        <w:t>)</w:t>
      </w:r>
      <w:r w:rsidR="0074427B" w:rsidRPr="00CA1E48">
        <w:rPr>
          <w:rFonts w:ascii="Times New Roman" w:eastAsia="Times New Roman" w:hAnsi="Times New Roman" w:cs="Times New Roman"/>
          <w:color w:val="00000A"/>
          <w:sz w:val="24"/>
          <w:szCs w:val="24"/>
        </w:rPr>
        <w:t xml:space="preserve"> afirma que </w:t>
      </w:r>
      <w:r w:rsidR="00DD28A9" w:rsidRPr="00CA1E48">
        <w:rPr>
          <w:rFonts w:ascii="Times New Roman" w:eastAsia="Times New Roman" w:hAnsi="Times New Roman" w:cs="Times New Roman"/>
          <w:color w:val="00000A"/>
          <w:sz w:val="24"/>
          <w:szCs w:val="24"/>
        </w:rPr>
        <w:t xml:space="preserve">“O método não pode </w:t>
      </w:r>
      <w:r w:rsidR="0074427B" w:rsidRPr="00CA1E48">
        <w:rPr>
          <w:rFonts w:ascii="Times New Roman" w:eastAsia="Times New Roman" w:hAnsi="Times New Roman" w:cs="Times New Roman"/>
          <w:color w:val="00000A"/>
          <w:sz w:val="24"/>
          <w:szCs w:val="24"/>
        </w:rPr>
        <w:t>criar conhecimento”</w:t>
      </w:r>
      <w:r w:rsidR="00B01B54" w:rsidRPr="00CA1E48">
        <w:rPr>
          <w:rFonts w:ascii="Times New Roman" w:eastAsia="Times New Roman" w:hAnsi="Times New Roman" w:cs="Times New Roman"/>
          <w:color w:val="00000A"/>
          <w:sz w:val="24"/>
          <w:szCs w:val="24"/>
        </w:rPr>
        <w:t>.</w:t>
      </w:r>
      <w:r w:rsidR="00DD28A9" w:rsidRPr="00CA1E48">
        <w:rPr>
          <w:rFonts w:ascii="Times New Roman" w:eastAsia="Times New Roman" w:hAnsi="Times New Roman" w:cs="Times New Roman"/>
          <w:color w:val="00000A"/>
          <w:sz w:val="24"/>
          <w:szCs w:val="24"/>
        </w:rPr>
        <w:t xml:space="preserve"> Para a autora a construção de saberes está pautada em um princípio const</w:t>
      </w:r>
      <w:r w:rsidR="0074427B" w:rsidRPr="00CA1E48">
        <w:rPr>
          <w:rFonts w:ascii="Times New Roman" w:eastAsia="Times New Roman" w:hAnsi="Times New Roman" w:cs="Times New Roman"/>
          <w:color w:val="00000A"/>
          <w:sz w:val="24"/>
          <w:szCs w:val="24"/>
        </w:rPr>
        <w:t>rutivo, no qual o conhecimento</w:t>
      </w:r>
      <w:r w:rsidR="00DD28A9" w:rsidRPr="00CA1E48">
        <w:rPr>
          <w:rFonts w:ascii="Times New Roman" w:eastAsia="Times New Roman" w:hAnsi="Times New Roman" w:cs="Times New Roman"/>
          <w:color w:val="00000A"/>
          <w:sz w:val="24"/>
          <w:szCs w:val="24"/>
        </w:rPr>
        <w:t xml:space="preserve"> não é algo que se reproduz mas uma percepção de determinado aspecto ou aspectos da realidade que construímos.</w:t>
      </w:r>
    </w:p>
    <w:p w:rsidR="00CF6C93" w:rsidRPr="00CA1E48" w:rsidRDefault="00CF6C93" w:rsidP="00CA1E48">
      <w:pPr>
        <w:tabs>
          <w:tab w:val="left" w:pos="709"/>
        </w:tabs>
        <w:suppressAutoHyphens/>
        <w:spacing w:after="0" w:line="360" w:lineRule="auto"/>
        <w:ind w:left="2268"/>
        <w:jc w:val="both"/>
        <w:rPr>
          <w:rFonts w:ascii="Times New Roman" w:eastAsia="Times New Roman" w:hAnsi="Times New Roman" w:cs="Times New Roman"/>
          <w:color w:val="000000"/>
          <w:sz w:val="24"/>
          <w:szCs w:val="24"/>
        </w:rPr>
      </w:pPr>
    </w:p>
    <w:p w:rsidR="00C23285" w:rsidRPr="00B25F62" w:rsidRDefault="00B01B54" w:rsidP="00B25F62">
      <w:pPr>
        <w:tabs>
          <w:tab w:val="left" w:pos="709"/>
        </w:tabs>
        <w:suppressAutoHyphens/>
        <w:spacing w:after="0" w:line="240" w:lineRule="auto"/>
        <w:ind w:left="2268"/>
        <w:jc w:val="both"/>
        <w:rPr>
          <w:rFonts w:ascii="Times New Roman" w:eastAsia="Times New Roman" w:hAnsi="Times New Roman" w:cs="Times New Roman"/>
        </w:rPr>
      </w:pPr>
      <w:r w:rsidRPr="00B25F62">
        <w:rPr>
          <w:rFonts w:ascii="Times New Roman" w:eastAsia="Times New Roman" w:hAnsi="Times New Roman" w:cs="Times New Roman"/>
          <w:color w:val="000000"/>
        </w:rPr>
        <w:t xml:space="preserve">Saber algo </w:t>
      </w:r>
      <w:r w:rsidR="00DD28A9" w:rsidRPr="00B25F62">
        <w:rPr>
          <w:rFonts w:ascii="Times New Roman" w:eastAsia="Times New Roman" w:hAnsi="Times New Roman" w:cs="Times New Roman"/>
          <w:color w:val="000000"/>
        </w:rPr>
        <w:t xml:space="preserve">a respeito de certo objeto não </w:t>
      </w:r>
      <w:r w:rsidRPr="00B25F62">
        <w:rPr>
          <w:rFonts w:ascii="Times New Roman" w:eastAsia="Times New Roman" w:hAnsi="Times New Roman" w:cs="Times New Roman"/>
          <w:color w:val="000000"/>
        </w:rPr>
        <w:t>quer dizer, necessariamente, saber algo socialme</w:t>
      </w:r>
      <w:r w:rsidR="004C73F2" w:rsidRPr="00B25F62">
        <w:rPr>
          <w:rFonts w:ascii="Times New Roman" w:eastAsia="Times New Roman" w:hAnsi="Times New Roman" w:cs="Times New Roman"/>
          <w:color w:val="000000"/>
        </w:rPr>
        <w:t xml:space="preserve">nte aceito como “conhecimento”. </w:t>
      </w:r>
      <w:r w:rsidRPr="00B25F62">
        <w:rPr>
          <w:rFonts w:ascii="Times New Roman" w:eastAsia="Times New Roman" w:hAnsi="Times New Roman" w:cs="Times New Roman"/>
          <w:color w:val="000000"/>
        </w:rPr>
        <w:t>“Saber” quer dizer ter construído alguma concepção que explica certo conjunto de fenô</w:t>
      </w:r>
      <w:r w:rsidR="00B25F62" w:rsidRPr="00B25F62">
        <w:rPr>
          <w:rFonts w:ascii="Times New Roman" w:eastAsia="Times New Roman" w:hAnsi="Times New Roman" w:cs="Times New Roman"/>
          <w:color w:val="000000"/>
        </w:rPr>
        <w:t>meno ou de objetos da realidade</w:t>
      </w:r>
      <w:r w:rsidRPr="00B25F62">
        <w:rPr>
          <w:rFonts w:ascii="Times New Roman" w:eastAsia="Times New Roman" w:hAnsi="Times New Roman" w:cs="Times New Roman"/>
          <w:color w:val="000000"/>
        </w:rPr>
        <w:t xml:space="preserve"> (FERREIRO, 2010, p.20).</w:t>
      </w:r>
    </w:p>
    <w:p w:rsidR="00DD28A9" w:rsidRPr="00CA1E48" w:rsidRDefault="00DD28A9" w:rsidP="00CA1E48">
      <w:pPr>
        <w:tabs>
          <w:tab w:val="left" w:pos="709"/>
        </w:tabs>
        <w:suppressAutoHyphens/>
        <w:spacing w:after="0" w:line="360" w:lineRule="auto"/>
        <w:ind w:firstLine="708"/>
        <w:jc w:val="both"/>
        <w:rPr>
          <w:rFonts w:ascii="Times New Roman" w:eastAsia="Times New Roman" w:hAnsi="Times New Roman" w:cs="Times New Roman"/>
          <w:color w:val="000000"/>
          <w:sz w:val="24"/>
          <w:szCs w:val="24"/>
        </w:rPr>
      </w:pPr>
    </w:p>
    <w:p w:rsidR="00B01B54" w:rsidRPr="00CA1E48" w:rsidRDefault="004C73F2" w:rsidP="00CA1E48">
      <w:pPr>
        <w:tabs>
          <w:tab w:val="left" w:pos="709"/>
        </w:tabs>
        <w:suppressAutoHyphens/>
        <w:spacing w:after="0" w:line="360" w:lineRule="auto"/>
        <w:ind w:firstLine="708"/>
        <w:jc w:val="both"/>
        <w:rPr>
          <w:rFonts w:ascii="Times New Roman" w:eastAsia="Times New Roman" w:hAnsi="Times New Roman" w:cs="Times New Roman"/>
          <w:color w:val="000000"/>
          <w:sz w:val="24"/>
          <w:szCs w:val="24"/>
        </w:rPr>
      </w:pPr>
      <w:r w:rsidRPr="00CA1E48">
        <w:rPr>
          <w:rFonts w:ascii="Times New Roman" w:eastAsia="Times New Roman" w:hAnsi="Times New Roman" w:cs="Times New Roman"/>
          <w:color w:val="000000"/>
          <w:sz w:val="24"/>
          <w:szCs w:val="24"/>
        </w:rPr>
        <w:t>Essa proposição é a base para o que Ferreiro (</w:t>
      </w:r>
      <w:r w:rsidR="0074427B" w:rsidRPr="00CA1E48">
        <w:rPr>
          <w:rFonts w:ascii="Times New Roman" w:eastAsia="Times New Roman" w:hAnsi="Times New Roman" w:cs="Times New Roman"/>
          <w:color w:val="000000"/>
          <w:sz w:val="24"/>
          <w:szCs w:val="24"/>
        </w:rPr>
        <w:t>2010</w:t>
      </w:r>
      <w:r w:rsidRPr="00CA1E48">
        <w:rPr>
          <w:rFonts w:ascii="Times New Roman" w:eastAsia="Times New Roman" w:hAnsi="Times New Roman" w:cs="Times New Roman"/>
          <w:color w:val="000000"/>
          <w:sz w:val="24"/>
          <w:szCs w:val="24"/>
        </w:rPr>
        <w:t>) denominou de</w:t>
      </w:r>
      <w:r w:rsidR="00B01B54" w:rsidRPr="00CA1E48">
        <w:rPr>
          <w:rFonts w:ascii="Times New Roman" w:eastAsia="Times New Roman" w:hAnsi="Times New Roman" w:cs="Times New Roman"/>
          <w:color w:val="000000"/>
          <w:sz w:val="24"/>
          <w:szCs w:val="24"/>
        </w:rPr>
        <w:t xml:space="preserve"> elaboração</w:t>
      </w:r>
      <w:r w:rsidR="00B01B54" w:rsidRPr="00CA1E48">
        <w:rPr>
          <w:rFonts w:ascii="Times New Roman" w:eastAsia="Times New Roman" w:hAnsi="Times New Roman" w:cs="Times New Roman"/>
          <w:color w:val="C00000"/>
          <w:sz w:val="24"/>
          <w:szCs w:val="24"/>
        </w:rPr>
        <w:t xml:space="preserve"> </w:t>
      </w:r>
      <w:r w:rsidRPr="00CA1E48">
        <w:rPr>
          <w:rFonts w:ascii="Times New Roman" w:eastAsia="Times New Roman" w:hAnsi="Times New Roman" w:cs="Times New Roman"/>
          <w:color w:val="000000"/>
          <w:sz w:val="24"/>
          <w:szCs w:val="24"/>
        </w:rPr>
        <w:t xml:space="preserve">de </w:t>
      </w:r>
      <w:r w:rsidR="00B01B54" w:rsidRPr="00CA1E48">
        <w:rPr>
          <w:rFonts w:ascii="Times New Roman" w:eastAsia="Times New Roman" w:hAnsi="Times New Roman" w:cs="Times New Roman"/>
          <w:color w:val="000000"/>
          <w:sz w:val="24"/>
          <w:szCs w:val="24"/>
        </w:rPr>
        <w:t>hipóteses</w:t>
      </w:r>
      <w:r w:rsidRPr="00CA1E48">
        <w:rPr>
          <w:rFonts w:ascii="Times New Roman" w:eastAsia="Times New Roman" w:hAnsi="Times New Roman" w:cs="Times New Roman"/>
          <w:color w:val="000000"/>
          <w:sz w:val="24"/>
          <w:szCs w:val="24"/>
        </w:rPr>
        <w:t xml:space="preserve"> acerca da escrita</w:t>
      </w:r>
      <w:r w:rsidR="0025407B" w:rsidRPr="00CA1E48">
        <w:rPr>
          <w:rFonts w:ascii="Times New Roman" w:eastAsia="Times New Roman" w:hAnsi="Times New Roman" w:cs="Times New Roman"/>
          <w:color w:val="000000"/>
          <w:sz w:val="24"/>
          <w:szCs w:val="24"/>
        </w:rPr>
        <w:t xml:space="preserve">. Sobre essa denominação a </w:t>
      </w:r>
      <w:r w:rsidR="00CF6C93" w:rsidRPr="00CA1E48">
        <w:rPr>
          <w:rFonts w:ascii="Times New Roman" w:eastAsia="Times New Roman" w:hAnsi="Times New Roman" w:cs="Times New Roman"/>
          <w:color w:val="000000"/>
          <w:sz w:val="24"/>
          <w:szCs w:val="24"/>
        </w:rPr>
        <w:t xml:space="preserve">autora registra que </w:t>
      </w:r>
      <w:r w:rsidRPr="00CA1E48">
        <w:rPr>
          <w:rFonts w:ascii="Times New Roman" w:eastAsia="Times New Roman" w:hAnsi="Times New Roman" w:cs="Times New Roman"/>
          <w:color w:val="000000"/>
          <w:sz w:val="24"/>
          <w:szCs w:val="24"/>
        </w:rPr>
        <w:t>as</w:t>
      </w:r>
      <w:r w:rsidR="00CF6C93" w:rsidRPr="00CA1E48">
        <w:rPr>
          <w:rFonts w:ascii="Times New Roman" w:eastAsia="Times New Roman" w:hAnsi="Times New Roman" w:cs="Times New Roman"/>
          <w:color w:val="000000"/>
          <w:sz w:val="24"/>
          <w:szCs w:val="24"/>
        </w:rPr>
        <w:t xml:space="preserve"> crianças antes de estarem alfabetizadas representam formas de pensar a escrita e estas formas passam por estágios de evolução</w:t>
      </w:r>
      <w:r w:rsidR="0025407B" w:rsidRPr="00CA1E48">
        <w:rPr>
          <w:rFonts w:ascii="Times New Roman" w:eastAsia="Times New Roman" w:hAnsi="Times New Roman" w:cs="Times New Roman"/>
          <w:color w:val="000000"/>
          <w:sz w:val="24"/>
          <w:szCs w:val="24"/>
        </w:rPr>
        <w:t xml:space="preserve"> que configuram a conceitualização acerca da escrita enquanto um </w:t>
      </w:r>
      <w:r w:rsidR="0025407B" w:rsidRPr="00CA1E48">
        <w:rPr>
          <w:rFonts w:ascii="Times New Roman" w:eastAsia="Times New Roman" w:hAnsi="Times New Roman" w:cs="Times New Roman"/>
          <w:color w:val="000000"/>
          <w:sz w:val="24"/>
          <w:szCs w:val="24"/>
        </w:rPr>
        <w:lastRenderedPageBreak/>
        <w:t xml:space="preserve">sistema de representação. Nesse sentido, a princípio haverá um conjunto de representações gráficas que não </w:t>
      </w:r>
      <w:r w:rsidR="00B01B54" w:rsidRPr="00CA1E48">
        <w:rPr>
          <w:rFonts w:ascii="Times New Roman" w:eastAsia="Times New Roman" w:hAnsi="Times New Roman" w:cs="Times New Roman"/>
          <w:color w:val="000000"/>
          <w:sz w:val="24"/>
          <w:szCs w:val="24"/>
        </w:rPr>
        <w:t>irão fazer sentido para a compreensão do adulto alfabetizado, provocando o não reconhecimento dessas representações</w:t>
      </w:r>
      <w:r w:rsidR="0025407B" w:rsidRPr="00CA1E48">
        <w:rPr>
          <w:rFonts w:ascii="Times New Roman" w:eastAsia="Times New Roman" w:hAnsi="Times New Roman" w:cs="Times New Roman"/>
          <w:color w:val="000000"/>
          <w:sz w:val="24"/>
          <w:szCs w:val="24"/>
        </w:rPr>
        <w:t xml:space="preserve"> como escrita</w:t>
      </w:r>
      <w:r w:rsidR="00B01B54" w:rsidRPr="00CA1E48">
        <w:rPr>
          <w:rFonts w:ascii="Times New Roman" w:eastAsia="Times New Roman" w:hAnsi="Times New Roman" w:cs="Times New Roman"/>
          <w:color w:val="000000"/>
          <w:sz w:val="24"/>
          <w:szCs w:val="24"/>
        </w:rPr>
        <w:t>.</w:t>
      </w:r>
      <w:r w:rsidR="0025407B" w:rsidRPr="00CA1E48">
        <w:rPr>
          <w:rFonts w:ascii="Times New Roman" w:eastAsia="Times New Roman" w:hAnsi="Times New Roman" w:cs="Times New Roman"/>
          <w:color w:val="000000"/>
          <w:sz w:val="24"/>
          <w:szCs w:val="24"/>
        </w:rPr>
        <w:t xml:space="preserve"> </w:t>
      </w:r>
      <w:r w:rsidR="00B01B54" w:rsidRPr="00CA1E48">
        <w:rPr>
          <w:rFonts w:ascii="Times New Roman" w:eastAsia="Times New Roman" w:hAnsi="Times New Roman" w:cs="Times New Roman"/>
          <w:color w:val="00000A"/>
          <w:sz w:val="24"/>
          <w:szCs w:val="24"/>
        </w:rPr>
        <w:t>A</w:t>
      </w:r>
      <w:r w:rsidR="00B01B54" w:rsidRPr="00CA1E48">
        <w:rPr>
          <w:rFonts w:ascii="Times New Roman" w:eastAsia="Times New Roman" w:hAnsi="Times New Roman" w:cs="Times New Roman"/>
          <w:color w:val="000000"/>
          <w:sz w:val="24"/>
          <w:szCs w:val="24"/>
        </w:rPr>
        <w:t xml:space="preserve">s crianças ao começarem a fazer seus registros usam a hipótese sobre a escrita, ou </w:t>
      </w:r>
      <w:proofErr w:type="gramStart"/>
      <w:r w:rsidR="00B01B54" w:rsidRPr="00CA1E48">
        <w:rPr>
          <w:rFonts w:ascii="Times New Roman" w:eastAsia="Times New Roman" w:hAnsi="Times New Roman" w:cs="Times New Roman"/>
          <w:color w:val="000000"/>
          <w:sz w:val="24"/>
          <w:szCs w:val="24"/>
        </w:rPr>
        <w:t>seja</w:t>
      </w:r>
      <w:r w:rsidR="00765902" w:rsidRPr="00CA1E48">
        <w:rPr>
          <w:rFonts w:ascii="Times New Roman" w:eastAsia="Times New Roman" w:hAnsi="Times New Roman" w:cs="Times New Roman"/>
          <w:color w:val="000000"/>
          <w:sz w:val="24"/>
          <w:szCs w:val="24"/>
        </w:rPr>
        <w:t xml:space="preserve">, </w:t>
      </w:r>
      <w:r w:rsidR="00B01B54" w:rsidRPr="00CA1E48">
        <w:rPr>
          <w:rFonts w:ascii="Times New Roman" w:eastAsia="Times New Roman" w:hAnsi="Times New Roman" w:cs="Times New Roman"/>
          <w:color w:val="000000"/>
          <w:sz w:val="24"/>
          <w:szCs w:val="24"/>
        </w:rPr>
        <w:t xml:space="preserve"> des</w:t>
      </w:r>
      <w:r w:rsidR="00765902" w:rsidRPr="00CA1E48">
        <w:rPr>
          <w:rFonts w:ascii="Times New Roman" w:eastAsia="Times New Roman" w:hAnsi="Times New Roman" w:cs="Times New Roman"/>
          <w:color w:val="000000"/>
          <w:sz w:val="24"/>
          <w:szCs w:val="24"/>
        </w:rPr>
        <w:t>envolvem</w:t>
      </w:r>
      <w:proofErr w:type="gramEnd"/>
      <w:r w:rsidR="00765902" w:rsidRPr="00CA1E48">
        <w:rPr>
          <w:rFonts w:ascii="Times New Roman" w:eastAsia="Times New Roman" w:hAnsi="Times New Roman" w:cs="Times New Roman"/>
          <w:color w:val="000000"/>
          <w:sz w:val="24"/>
          <w:szCs w:val="24"/>
        </w:rPr>
        <w:t xml:space="preserve"> uma escrita provisória,</w:t>
      </w:r>
      <w:r w:rsidR="00B01B54" w:rsidRPr="00CA1E48">
        <w:rPr>
          <w:rFonts w:ascii="Times New Roman" w:eastAsia="Times New Roman" w:hAnsi="Times New Roman" w:cs="Times New Roman"/>
          <w:color w:val="000000"/>
          <w:sz w:val="24"/>
          <w:szCs w:val="24"/>
        </w:rPr>
        <w:t xml:space="preserve"> para posteriormente utilizar a escrita convencional. Essa representação é denominada de escrita espontânea. </w:t>
      </w:r>
    </w:p>
    <w:p w:rsidR="00C23285" w:rsidRPr="00CA1E48" w:rsidRDefault="00B01B54" w:rsidP="00CA1E48">
      <w:pPr>
        <w:tabs>
          <w:tab w:val="left" w:pos="709"/>
        </w:tabs>
        <w:suppressAutoHyphens/>
        <w:spacing w:after="0" w:line="360" w:lineRule="auto"/>
        <w:ind w:firstLine="708"/>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O diagnóstico dos níveis conceituais de escrita é uma das atividades pr</w:t>
      </w:r>
      <w:r w:rsidR="004E3605" w:rsidRPr="00CA1E48">
        <w:rPr>
          <w:rFonts w:ascii="Times New Roman" w:eastAsia="Times New Roman" w:hAnsi="Times New Roman" w:cs="Times New Roman"/>
          <w:color w:val="00000A"/>
          <w:sz w:val="24"/>
          <w:szCs w:val="24"/>
        </w:rPr>
        <w:t>opostas no percurso de formação do componente curricular Fundamentos da Alfabetização. C</w:t>
      </w:r>
      <w:r w:rsidRPr="00CA1E48">
        <w:rPr>
          <w:rFonts w:ascii="Times New Roman" w:eastAsia="Times New Roman" w:hAnsi="Times New Roman" w:cs="Times New Roman"/>
          <w:color w:val="00000A"/>
          <w:sz w:val="24"/>
          <w:szCs w:val="24"/>
        </w:rPr>
        <w:t>onstitui-se também como um dos conteúdos que medeiam a compreens</w:t>
      </w:r>
      <w:r w:rsidR="00D356C6" w:rsidRPr="00CA1E48">
        <w:rPr>
          <w:rFonts w:ascii="Times New Roman" w:eastAsia="Times New Roman" w:hAnsi="Times New Roman" w:cs="Times New Roman"/>
          <w:color w:val="00000A"/>
          <w:sz w:val="24"/>
          <w:szCs w:val="24"/>
        </w:rPr>
        <w:t xml:space="preserve">ão do processo de aprendizagem </w:t>
      </w:r>
      <w:r w:rsidRPr="00CA1E48">
        <w:rPr>
          <w:rFonts w:ascii="Times New Roman" w:eastAsia="Times New Roman" w:hAnsi="Times New Roman" w:cs="Times New Roman"/>
          <w:color w:val="00000A"/>
          <w:sz w:val="24"/>
          <w:szCs w:val="24"/>
        </w:rPr>
        <w:t>acerca da língua na alfabetização.</w:t>
      </w:r>
      <w:r w:rsidR="006243E7" w:rsidRPr="00CA1E48">
        <w:rPr>
          <w:rFonts w:ascii="Times New Roman" w:eastAsia="Times New Roman" w:hAnsi="Times New Roman" w:cs="Times New Roman"/>
          <w:color w:val="00000A"/>
          <w:sz w:val="24"/>
          <w:szCs w:val="24"/>
        </w:rPr>
        <w:t xml:space="preserve"> </w:t>
      </w:r>
      <w:r w:rsidR="004E3605" w:rsidRPr="00CA1E48">
        <w:rPr>
          <w:rFonts w:ascii="Times New Roman" w:eastAsia="Times New Roman" w:hAnsi="Times New Roman" w:cs="Times New Roman"/>
          <w:color w:val="00000A"/>
          <w:sz w:val="24"/>
          <w:szCs w:val="24"/>
        </w:rPr>
        <w:t>O d</w:t>
      </w:r>
      <w:r w:rsidRPr="00CA1E48">
        <w:rPr>
          <w:rFonts w:ascii="Times New Roman" w:eastAsia="Times New Roman" w:hAnsi="Times New Roman" w:cs="Times New Roman"/>
          <w:color w:val="000000"/>
          <w:sz w:val="24"/>
          <w:szCs w:val="24"/>
        </w:rPr>
        <w:t>iagnóstico é</w:t>
      </w:r>
      <w:r w:rsidR="004E3605" w:rsidRPr="00CA1E48">
        <w:rPr>
          <w:rFonts w:ascii="Times New Roman" w:eastAsia="Times New Roman" w:hAnsi="Times New Roman" w:cs="Times New Roman"/>
          <w:color w:val="000000"/>
          <w:sz w:val="24"/>
          <w:szCs w:val="24"/>
        </w:rPr>
        <w:t xml:space="preserve"> à</w:t>
      </w:r>
      <w:r w:rsidRPr="00CA1E48">
        <w:rPr>
          <w:rFonts w:ascii="Times New Roman" w:eastAsia="Times New Roman" w:hAnsi="Times New Roman" w:cs="Times New Roman"/>
          <w:color w:val="000000"/>
          <w:sz w:val="24"/>
          <w:szCs w:val="24"/>
        </w:rPr>
        <w:t xml:space="preserve"> ação de recolher/coletar e analisar dados pa</w:t>
      </w:r>
      <w:r w:rsidR="004E3605" w:rsidRPr="00CA1E48">
        <w:rPr>
          <w:rFonts w:ascii="Times New Roman" w:eastAsia="Times New Roman" w:hAnsi="Times New Roman" w:cs="Times New Roman"/>
          <w:color w:val="000000"/>
          <w:sz w:val="24"/>
          <w:szCs w:val="24"/>
        </w:rPr>
        <w:t>ra avaliar determinado objeto</w:t>
      </w:r>
      <w:r w:rsidR="00D356C6" w:rsidRPr="00CA1E48">
        <w:rPr>
          <w:rFonts w:ascii="Times New Roman" w:eastAsia="Times New Roman" w:hAnsi="Times New Roman" w:cs="Times New Roman"/>
          <w:color w:val="000000"/>
          <w:sz w:val="24"/>
          <w:szCs w:val="24"/>
        </w:rPr>
        <w:t>.</w:t>
      </w:r>
      <w:r w:rsidR="004E3605" w:rsidRPr="00CA1E48">
        <w:rPr>
          <w:rFonts w:ascii="Times New Roman" w:eastAsia="Times New Roman" w:hAnsi="Times New Roman" w:cs="Times New Roman"/>
          <w:color w:val="000000"/>
          <w:sz w:val="24"/>
          <w:szCs w:val="24"/>
        </w:rPr>
        <w:t xml:space="preserve"> No caso específico do processo de alfabetização</w:t>
      </w:r>
      <w:r w:rsidR="00B338B6" w:rsidRPr="00CA1E48">
        <w:rPr>
          <w:rFonts w:ascii="Times New Roman" w:eastAsia="Times New Roman" w:hAnsi="Times New Roman" w:cs="Times New Roman"/>
          <w:color w:val="000000"/>
          <w:sz w:val="24"/>
          <w:szCs w:val="24"/>
        </w:rPr>
        <w:t>, cuja concepção está pautada na</w:t>
      </w:r>
      <w:r w:rsidR="004E3605" w:rsidRPr="00CA1E48">
        <w:rPr>
          <w:rFonts w:ascii="Times New Roman" w:eastAsia="Times New Roman" w:hAnsi="Times New Roman" w:cs="Times New Roman"/>
          <w:color w:val="000000"/>
          <w:sz w:val="24"/>
          <w:szCs w:val="24"/>
        </w:rPr>
        <w:t xml:space="preserve"> compreensão da escrita enquanto representação de linguagem, o</w:t>
      </w:r>
      <w:r w:rsidRPr="00CA1E48">
        <w:rPr>
          <w:rFonts w:ascii="Times New Roman" w:eastAsia="Times New Roman" w:hAnsi="Times New Roman" w:cs="Times New Roman"/>
          <w:color w:val="000000"/>
          <w:sz w:val="24"/>
          <w:szCs w:val="24"/>
        </w:rPr>
        <w:t xml:space="preserve"> diagn</w:t>
      </w:r>
      <w:r w:rsidR="004E3605" w:rsidRPr="00CA1E48">
        <w:rPr>
          <w:rFonts w:ascii="Times New Roman" w:eastAsia="Times New Roman" w:hAnsi="Times New Roman" w:cs="Times New Roman"/>
          <w:color w:val="000000"/>
          <w:sz w:val="24"/>
          <w:szCs w:val="24"/>
        </w:rPr>
        <w:t>óstico torna-se um procedimento de avaliação para investigar por meio da escrita espontânea de palavras e frases, as hipóteses elaboradas pelas cria</w:t>
      </w:r>
      <w:r w:rsidR="006243E7" w:rsidRPr="00CA1E48">
        <w:rPr>
          <w:rFonts w:ascii="Times New Roman" w:eastAsia="Times New Roman" w:hAnsi="Times New Roman" w:cs="Times New Roman"/>
          <w:color w:val="000000"/>
          <w:sz w:val="24"/>
          <w:szCs w:val="24"/>
        </w:rPr>
        <w:t xml:space="preserve">nças. </w:t>
      </w:r>
      <w:r w:rsidR="00023A6D" w:rsidRPr="00CA1E48">
        <w:rPr>
          <w:rFonts w:ascii="Times New Roman" w:eastAsia="Times New Roman" w:hAnsi="Times New Roman" w:cs="Times New Roman"/>
          <w:color w:val="000000"/>
          <w:sz w:val="24"/>
          <w:szCs w:val="24"/>
        </w:rPr>
        <w:t>O</w:t>
      </w:r>
      <w:r w:rsidR="00B338B6" w:rsidRPr="00CA1E48">
        <w:rPr>
          <w:rFonts w:ascii="Times New Roman" w:eastAsia="Times New Roman" w:hAnsi="Times New Roman" w:cs="Times New Roman"/>
          <w:color w:val="000000"/>
          <w:sz w:val="24"/>
          <w:szCs w:val="24"/>
        </w:rPr>
        <w:t xml:space="preserve"> diagnóstico</w:t>
      </w:r>
      <w:r w:rsidR="00023A6D" w:rsidRPr="00CA1E48">
        <w:rPr>
          <w:rFonts w:ascii="Times New Roman" w:eastAsia="Times New Roman" w:hAnsi="Times New Roman" w:cs="Times New Roman"/>
          <w:color w:val="000000"/>
          <w:sz w:val="24"/>
          <w:szCs w:val="24"/>
        </w:rPr>
        <w:t xml:space="preserve"> foi realizado</w:t>
      </w:r>
      <w:r w:rsidR="00B338B6" w:rsidRPr="00CA1E48">
        <w:rPr>
          <w:rFonts w:ascii="Times New Roman" w:eastAsia="Times New Roman" w:hAnsi="Times New Roman" w:cs="Times New Roman"/>
          <w:color w:val="000000"/>
          <w:sz w:val="24"/>
          <w:szCs w:val="24"/>
        </w:rPr>
        <w:t xml:space="preserve"> em escolas da rede pública</w:t>
      </w:r>
      <w:r w:rsidR="00D356C6" w:rsidRPr="00CA1E48">
        <w:rPr>
          <w:rFonts w:ascii="Times New Roman" w:eastAsia="Times New Roman" w:hAnsi="Times New Roman" w:cs="Times New Roman"/>
          <w:color w:val="000000"/>
          <w:sz w:val="24"/>
          <w:szCs w:val="24"/>
        </w:rPr>
        <w:t xml:space="preserve"> do município</w:t>
      </w:r>
      <w:r w:rsidR="00B338B6" w:rsidRPr="00CA1E48">
        <w:rPr>
          <w:rFonts w:ascii="Times New Roman" w:eastAsia="Times New Roman" w:hAnsi="Times New Roman" w:cs="Times New Roman"/>
          <w:color w:val="000000"/>
          <w:sz w:val="24"/>
          <w:szCs w:val="24"/>
        </w:rPr>
        <w:t xml:space="preserve"> de Solânea/PB. </w:t>
      </w:r>
      <w:r w:rsidR="003F7240" w:rsidRPr="00CA1E48">
        <w:rPr>
          <w:rFonts w:ascii="Times New Roman" w:eastAsia="Times New Roman" w:hAnsi="Times New Roman" w:cs="Times New Roman"/>
          <w:color w:val="000000"/>
          <w:sz w:val="24"/>
          <w:szCs w:val="24"/>
        </w:rPr>
        <w:t xml:space="preserve">Essa atividade </w:t>
      </w:r>
      <w:r w:rsidR="00023A6D" w:rsidRPr="00CA1E48">
        <w:rPr>
          <w:rFonts w:ascii="Times New Roman" w:eastAsia="Times New Roman" w:hAnsi="Times New Roman" w:cs="Times New Roman"/>
          <w:color w:val="000000"/>
          <w:sz w:val="24"/>
          <w:szCs w:val="24"/>
        </w:rPr>
        <w:t>me</w:t>
      </w:r>
      <w:r w:rsidR="003F7240" w:rsidRPr="00CA1E48">
        <w:rPr>
          <w:rFonts w:ascii="Times New Roman" w:eastAsia="Times New Roman" w:hAnsi="Times New Roman" w:cs="Times New Roman"/>
          <w:color w:val="000000"/>
          <w:sz w:val="24"/>
          <w:szCs w:val="24"/>
        </w:rPr>
        <w:t xml:space="preserve"> permitiu observar a produção da escrita espontânea de crianças do ciclo de alfabetização, bem </w:t>
      </w:r>
      <w:proofErr w:type="gramStart"/>
      <w:r w:rsidR="003F7240" w:rsidRPr="00CA1E48">
        <w:rPr>
          <w:rFonts w:ascii="Times New Roman" w:eastAsia="Times New Roman" w:hAnsi="Times New Roman" w:cs="Times New Roman"/>
          <w:color w:val="000000"/>
          <w:sz w:val="24"/>
          <w:szCs w:val="24"/>
        </w:rPr>
        <w:t xml:space="preserve">como </w:t>
      </w:r>
      <w:r w:rsidRPr="00CA1E48">
        <w:rPr>
          <w:rFonts w:ascii="Times New Roman" w:eastAsia="Times New Roman" w:hAnsi="Times New Roman" w:cs="Times New Roman"/>
          <w:color w:val="000000"/>
          <w:sz w:val="24"/>
          <w:szCs w:val="24"/>
        </w:rPr>
        <w:t xml:space="preserve"> compreender</w:t>
      </w:r>
      <w:proofErr w:type="gramEnd"/>
      <w:r w:rsidR="003F7240" w:rsidRPr="00CA1E48">
        <w:rPr>
          <w:rFonts w:ascii="Times New Roman" w:eastAsia="Times New Roman" w:hAnsi="Times New Roman" w:cs="Times New Roman"/>
          <w:color w:val="000000"/>
          <w:sz w:val="24"/>
          <w:szCs w:val="24"/>
        </w:rPr>
        <w:t xml:space="preserve"> de forma mais ampla as características</w:t>
      </w:r>
      <w:r w:rsidRPr="00CA1E48">
        <w:rPr>
          <w:rFonts w:ascii="Times New Roman" w:eastAsia="Times New Roman" w:hAnsi="Times New Roman" w:cs="Times New Roman"/>
          <w:color w:val="000000"/>
          <w:sz w:val="24"/>
          <w:szCs w:val="24"/>
        </w:rPr>
        <w:t xml:space="preserve"> </w:t>
      </w:r>
      <w:r w:rsidR="003F7240" w:rsidRPr="00CA1E48">
        <w:rPr>
          <w:rFonts w:ascii="Times New Roman" w:eastAsia="Times New Roman" w:hAnsi="Times New Roman" w:cs="Times New Roman"/>
          <w:color w:val="000000"/>
          <w:sz w:val="24"/>
          <w:szCs w:val="24"/>
        </w:rPr>
        <w:t>dos níveis conceituais de escrita postulados pelos estudos da Psicogênese da Língua Escrita.</w:t>
      </w:r>
      <w:r w:rsidRPr="00CA1E48">
        <w:rPr>
          <w:rFonts w:ascii="Times New Roman" w:eastAsia="Times New Roman" w:hAnsi="Times New Roman" w:cs="Times New Roman"/>
          <w:color w:val="00000A"/>
          <w:sz w:val="24"/>
          <w:szCs w:val="24"/>
        </w:rPr>
        <w:t xml:space="preserve"> </w:t>
      </w:r>
    </w:p>
    <w:p w:rsidR="00C23285" w:rsidRPr="00CA1E48" w:rsidRDefault="00C23285" w:rsidP="00CA1E48">
      <w:pPr>
        <w:tabs>
          <w:tab w:val="left" w:pos="709"/>
        </w:tabs>
        <w:suppressAutoHyphens/>
        <w:spacing w:after="0" w:line="360" w:lineRule="auto"/>
        <w:ind w:firstLine="708"/>
        <w:jc w:val="both"/>
        <w:rPr>
          <w:rFonts w:ascii="Times New Roman" w:eastAsia="Times New Roman" w:hAnsi="Times New Roman" w:cs="Times New Roman"/>
          <w:sz w:val="24"/>
          <w:szCs w:val="24"/>
        </w:rPr>
      </w:pPr>
    </w:p>
    <w:p w:rsidR="004E3605" w:rsidRPr="00CA1E48" w:rsidRDefault="004E3605" w:rsidP="00CA1E48">
      <w:pPr>
        <w:tabs>
          <w:tab w:val="left" w:pos="709"/>
        </w:tabs>
        <w:suppressAutoHyphens/>
        <w:spacing w:after="0" w:line="360" w:lineRule="auto"/>
        <w:jc w:val="both"/>
        <w:rPr>
          <w:rFonts w:ascii="Times New Roman" w:eastAsia="Times New Roman" w:hAnsi="Times New Roman" w:cs="Times New Roman"/>
          <w:b/>
          <w:color w:val="00000A"/>
          <w:sz w:val="24"/>
          <w:szCs w:val="24"/>
          <w:u w:val="single"/>
        </w:rPr>
      </w:pPr>
      <w:r w:rsidRPr="00CA1E48">
        <w:rPr>
          <w:rFonts w:ascii="Times New Roman" w:eastAsia="Times New Roman" w:hAnsi="Times New Roman" w:cs="Times New Roman"/>
          <w:b/>
          <w:color w:val="00000A"/>
          <w:sz w:val="24"/>
          <w:szCs w:val="24"/>
          <w:u w:val="single"/>
        </w:rPr>
        <w:t>METODOLOGIA</w:t>
      </w:r>
    </w:p>
    <w:p w:rsidR="00023A6D" w:rsidRPr="00CA1E48" w:rsidRDefault="001B0A4F" w:rsidP="00CA1E48">
      <w:pPr>
        <w:tabs>
          <w:tab w:val="left" w:pos="709"/>
        </w:tabs>
        <w:suppressAutoHyphens/>
        <w:spacing w:after="0" w:line="360" w:lineRule="auto"/>
        <w:jc w:val="both"/>
        <w:rPr>
          <w:rFonts w:ascii="Times New Roman" w:eastAsia="Times New Roman" w:hAnsi="Times New Roman" w:cs="Times New Roman"/>
          <w:color w:val="00000A"/>
          <w:sz w:val="24"/>
          <w:szCs w:val="24"/>
        </w:rPr>
      </w:pPr>
      <w:r w:rsidRPr="00CA1E48">
        <w:rPr>
          <w:rFonts w:ascii="Times New Roman" w:eastAsia="Times New Roman" w:hAnsi="Times New Roman" w:cs="Times New Roman"/>
          <w:color w:val="00000A"/>
          <w:sz w:val="24"/>
          <w:szCs w:val="24"/>
        </w:rPr>
        <w:tab/>
      </w:r>
    </w:p>
    <w:p w:rsidR="004E3605" w:rsidRPr="00CA1E48" w:rsidRDefault="00023A6D" w:rsidP="00CA1E48">
      <w:pPr>
        <w:tabs>
          <w:tab w:val="left" w:pos="709"/>
        </w:tabs>
        <w:suppressAutoHyphens/>
        <w:spacing w:after="0"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ab/>
      </w:r>
      <w:r w:rsidR="004E3605" w:rsidRPr="00CA1E48">
        <w:rPr>
          <w:rFonts w:ascii="Times New Roman" w:eastAsia="Times New Roman" w:hAnsi="Times New Roman" w:cs="Times New Roman"/>
          <w:color w:val="00000A"/>
          <w:sz w:val="24"/>
          <w:szCs w:val="24"/>
        </w:rPr>
        <w:t>Os procedimentos metodológicos que co</w:t>
      </w:r>
      <w:r w:rsidR="001B0A4F" w:rsidRPr="00CA1E48">
        <w:rPr>
          <w:rFonts w:ascii="Times New Roman" w:eastAsia="Times New Roman" w:hAnsi="Times New Roman" w:cs="Times New Roman"/>
          <w:color w:val="00000A"/>
          <w:sz w:val="24"/>
          <w:szCs w:val="24"/>
        </w:rPr>
        <w:t xml:space="preserve">nfiguraram o percurso de </w:t>
      </w:r>
      <w:r w:rsidR="004E3605" w:rsidRPr="00CA1E48">
        <w:rPr>
          <w:rFonts w:ascii="Times New Roman" w:eastAsia="Times New Roman" w:hAnsi="Times New Roman" w:cs="Times New Roman"/>
          <w:color w:val="00000A"/>
          <w:sz w:val="24"/>
          <w:szCs w:val="24"/>
        </w:rPr>
        <w:t>formação</w:t>
      </w:r>
      <w:r w:rsidR="00F35312" w:rsidRPr="00CA1E48">
        <w:rPr>
          <w:rFonts w:ascii="Times New Roman" w:eastAsia="Times New Roman" w:hAnsi="Times New Roman" w:cs="Times New Roman"/>
          <w:color w:val="00000A"/>
          <w:sz w:val="24"/>
          <w:szCs w:val="24"/>
        </w:rPr>
        <w:t xml:space="preserve"> no contexto dessa monitoria </w:t>
      </w:r>
      <w:r w:rsidR="00696500" w:rsidRPr="00CA1E48">
        <w:rPr>
          <w:rFonts w:ascii="Times New Roman" w:eastAsia="Times New Roman" w:hAnsi="Times New Roman" w:cs="Times New Roman"/>
          <w:color w:val="00000A"/>
          <w:sz w:val="24"/>
          <w:szCs w:val="24"/>
        </w:rPr>
        <w:t>constaram de estudos semanais acerca do</w:t>
      </w:r>
      <w:r w:rsidRPr="00CA1E48">
        <w:rPr>
          <w:rFonts w:ascii="Times New Roman" w:eastAsia="Times New Roman" w:hAnsi="Times New Roman" w:cs="Times New Roman"/>
          <w:color w:val="00000A"/>
          <w:sz w:val="24"/>
          <w:szCs w:val="24"/>
        </w:rPr>
        <w:t xml:space="preserve"> referencial teórico proposto no plano de curso do componente curricular. Especificamente para a realização do diagnóstico realizamos a observação participante e a aplicação direcionada de atividades de leitura e escrita que configuraram os </w:t>
      </w:r>
      <w:proofErr w:type="gramStart"/>
      <w:r w:rsidRPr="00CA1E48">
        <w:rPr>
          <w:rFonts w:ascii="Times New Roman" w:eastAsia="Times New Roman" w:hAnsi="Times New Roman" w:cs="Times New Roman"/>
          <w:color w:val="00000A"/>
          <w:sz w:val="24"/>
          <w:szCs w:val="24"/>
        </w:rPr>
        <w:t>dados  da</w:t>
      </w:r>
      <w:proofErr w:type="gramEnd"/>
      <w:r w:rsidRPr="00CA1E48">
        <w:rPr>
          <w:rFonts w:ascii="Times New Roman" w:eastAsia="Times New Roman" w:hAnsi="Times New Roman" w:cs="Times New Roman"/>
          <w:color w:val="00000A"/>
          <w:sz w:val="24"/>
          <w:szCs w:val="24"/>
        </w:rPr>
        <w:t xml:space="preserve"> avaliação.</w:t>
      </w:r>
    </w:p>
    <w:p w:rsidR="004E3605" w:rsidRPr="00CA1E48" w:rsidRDefault="004E3605" w:rsidP="00CA1E48">
      <w:pPr>
        <w:tabs>
          <w:tab w:val="left" w:pos="709"/>
        </w:tabs>
        <w:suppressAutoHyphens/>
        <w:spacing w:after="0" w:line="360" w:lineRule="auto"/>
        <w:ind w:firstLine="709"/>
        <w:jc w:val="both"/>
        <w:rPr>
          <w:rFonts w:ascii="Times New Roman" w:eastAsia="Times New Roman" w:hAnsi="Times New Roman" w:cs="Times New Roman"/>
          <w:b/>
          <w:color w:val="00000A"/>
          <w:sz w:val="24"/>
          <w:szCs w:val="24"/>
        </w:rPr>
      </w:pPr>
    </w:p>
    <w:p w:rsidR="00C23285" w:rsidRPr="00CA1E48" w:rsidRDefault="00B01B54" w:rsidP="00CA1E48">
      <w:pPr>
        <w:tabs>
          <w:tab w:val="left" w:pos="709"/>
        </w:tabs>
        <w:suppressAutoHyphens/>
        <w:spacing w:after="0" w:line="360" w:lineRule="auto"/>
        <w:jc w:val="both"/>
        <w:rPr>
          <w:rFonts w:ascii="Times New Roman" w:eastAsia="Times New Roman" w:hAnsi="Times New Roman" w:cs="Times New Roman"/>
          <w:sz w:val="24"/>
          <w:szCs w:val="24"/>
          <w:u w:val="single"/>
        </w:rPr>
      </w:pPr>
      <w:r w:rsidRPr="00CA1E48">
        <w:rPr>
          <w:rFonts w:ascii="Times New Roman" w:eastAsia="Times New Roman" w:hAnsi="Times New Roman" w:cs="Times New Roman"/>
          <w:b/>
          <w:color w:val="00000A"/>
          <w:sz w:val="24"/>
          <w:szCs w:val="24"/>
          <w:u w:val="single"/>
        </w:rPr>
        <w:t>CONCLUSÕES</w:t>
      </w:r>
    </w:p>
    <w:p w:rsidR="00D356C6" w:rsidRPr="00CA1E48" w:rsidRDefault="00B01B54" w:rsidP="00CA1E48">
      <w:pPr>
        <w:tabs>
          <w:tab w:val="left" w:pos="709"/>
        </w:tabs>
        <w:suppressAutoHyphens/>
        <w:spacing w:line="360" w:lineRule="auto"/>
        <w:ind w:firstLine="708"/>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O estudo da Psicogênese da Língua Escrita e a realização do diagnóstico  veio  contribuir de forma significativa no processo de formação acadêmica me proporcionando ampliar os estudos acerca do tema da alfabetização, bem como me fez vivenciar um pouco da realidade da docência, viabilizando a ampliação do meu repertório cultural de leitura </w:t>
      </w:r>
      <w:r w:rsidRPr="00CA1E48">
        <w:rPr>
          <w:rFonts w:ascii="Times New Roman" w:eastAsia="Times New Roman" w:hAnsi="Times New Roman" w:cs="Times New Roman"/>
          <w:color w:val="00000A"/>
          <w:sz w:val="24"/>
          <w:szCs w:val="24"/>
        </w:rPr>
        <w:lastRenderedPageBreak/>
        <w:t>acerca dos fundamentos psicológicos, históricos e linguísticos da alfabetização, elementos que contribuíram para uma melhor compreensão da organização teórico e metodológica das aulas na formação de professores das séries iniciam da Educação básica.</w:t>
      </w:r>
    </w:p>
    <w:p w:rsidR="00C23285" w:rsidRPr="00CA1E48" w:rsidRDefault="00B01B54" w:rsidP="00CA1E48">
      <w:pPr>
        <w:tabs>
          <w:tab w:val="left" w:pos="709"/>
        </w:tabs>
        <w:suppressAutoHyphens/>
        <w:spacing w:after="0"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b/>
          <w:color w:val="00000A"/>
          <w:sz w:val="24"/>
          <w:szCs w:val="24"/>
        </w:rPr>
        <w:t>REFÊRENCIAS</w:t>
      </w:r>
    </w:p>
    <w:p w:rsidR="00C23285" w:rsidRPr="00CA1E48" w:rsidRDefault="00C23285" w:rsidP="00CA1E48">
      <w:pPr>
        <w:tabs>
          <w:tab w:val="left" w:pos="709"/>
        </w:tabs>
        <w:suppressAutoHyphens/>
        <w:spacing w:after="0" w:line="360" w:lineRule="auto"/>
        <w:jc w:val="both"/>
        <w:rPr>
          <w:rFonts w:ascii="Times New Roman" w:eastAsia="Times New Roman" w:hAnsi="Times New Roman" w:cs="Times New Roman"/>
          <w:sz w:val="24"/>
          <w:szCs w:val="24"/>
        </w:rPr>
      </w:pPr>
    </w:p>
    <w:p w:rsidR="00C23285" w:rsidRPr="00CA1E48" w:rsidRDefault="00CA1E48" w:rsidP="00CA1E48">
      <w:pPr>
        <w:tabs>
          <w:tab w:val="left" w:pos="709"/>
        </w:tabs>
        <w:suppressAutoHyphen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COUTINHO Marília de Lucena. </w:t>
      </w:r>
      <w:r w:rsidR="00B01B54" w:rsidRPr="00CA1E48">
        <w:rPr>
          <w:rFonts w:ascii="Times New Roman" w:eastAsia="Times New Roman" w:hAnsi="Times New Roman" w:cs="Times New Roman"/>
          <w:b/>
          <w:color w:val="00000A"/>
          <w:sz w:val="24"/>
          <w:szCs w:val="24"/>
        </w:rPr>
        <w:t>Práticas de Alfabetização</w:t>
      </w:r>
      <w:r w:rsidR="00B01B54" w:rsidRPr="00CA1E48">
        <w:rPr>
          <w:rFonts w:ascii="Times New Roman" w:eastAsia="Times New Roman" w:hAnsi="Times New Roman" w:cs="Times New Roman"/>
          <w:color w:val="00000A"/>
          <w:sz w:val="24"/>
          <w:szCs w:val="24"/>
        </w:rPr>
        <w:t xml:space="preserve">: o que dizem os livros didáticos? O que fazem os </w:t>
      </w:r>
      <w:r w:rsidRPr="00CA1E48">
        <w:rPr>
          <w:rFonts w:ascii="Times New Roman" w:eastAsia="Times New Roman" w:hAnsi="Times New Roman" w:cs="Times New Roman"/>
          <w:color w:val="00000A"/>
          <w:sz w:val="24"/>
          <w:szCs w:val="24"/>
        </w:rPr>
        <w:t xml:space="preserve">Professores. </w:t>
      </w:r>
      <w:r w:rsidR="00B01B54" w:rsidRPr="00CA1E48">
        <w:rPr>
          <w:rFonts w:ascii="Times New Roman" w:eastAsia="Times New Roman" w:hAnsi="Times New Roman" w:cs="Times New Roman"/>
          <w:color w:val="00000A"/>
          <w:sz w:val="24"/>
          <w:szCs w:val="24"/>
        </w:rPr>
        <w:t>Língua Escrita/ Universidade</w:t>
      </w:r>
      <w:r>
        <w:rPr>
          <w:rFonts w:ascii="Times New Roman" w:eastAsia="Times New Roman" w:hAnsi="Times New Roman" w:cs="Times New Roman"/>
          <w:color w:val="00000A"/>
          <w:sz w:val="24"/>
          <w:szCs w:val="24"/>
        </w:rPr>
        <w:t xml:space="preserve"> Federal de Minas Gerais - CEALE</w:t>
      </w:r>
      <w:r w:rsidR="00B01B54" w:rsidRPr="00CA1E48">
        <w:rPr>
          <w:rFonts w:ascii="Times New Roman" w:eastAsia="Times New Roman" w:hAnsi="Times New Roman" w:cs="Times New Roman"/>
          <w:color w:val="00000A"/>
          <w:sz w:val="24"/>
          <w:szCs w:val="24"/>
        </w:rPr>
        <w:t xml:space="preserve"> - Faculdade de Educação - n.4 (2008). Belo Horizonte: FAE/UFMG, n.4, abril 2008. </w:t>
      </w:r>
      <w:r w:rsidRPr="00CA1E48">
        <w:rPr>
          <w:rFonts w:ascii="Times New Roman" w:eastAsia="Times New Roman" w:hAnsi="Times New Roman" w:cs="Times New Roman"/>
          <w:color w:val="00000A"/>
          <w:sz w:val="24"/>
          <w:szCs w:val="24"/>
        </w:rPr>
        <w:t xml:space="preserve">Quadrimestral. </w:t>
      </w:r>
      <w:r w:rsidR="00B01B54" w:rsidRPr="00CA1E48">
        <w:rPr>
          <w:rFonts w:ascii="Times New Roman" w:eastAsia="Times New Roman" w:hAnsi="Times New Roman" w:cs="Times New Roman"/>
          <w:color w:val="00000A"/>
          <w:sz w:val="24"/>
          <w:szCs w:val="24"/>
        </w:rPr>
        <w:t>ISSN 1981-</w:t>
      </w:r>
      <w:r w:rsidRPr="00CA1E48">
        <w:rPr>
          <w:rFonts w:ascii="Times New Roman" w:eastAsia="Times New Roman" w:hAnsi="Times New Roman" w:cs="Times New Roman"/>
          <w:color w:val="00000A"/>
          <w:sz w:val="24"/>
          <w:szCs w:val="24"/>
        </w:rPr>
        <w:t xml:space="preserve">6847. </w:t>
      </w:r>
      <w:r w:rsidR="00B01B54" w:rsidRPr="00CA1E48">
        <w:rPr>
          <w:rFonts w:ascii="Times New Roman" w:eastAsia="Times New Roman" w:hAnsi="Times New Roman" w:cs="Times New Roman"/>
          <w:color w:val="00000A"/>
          <w:sz w:val="24"/>
          <w:szCs w:val="24"/>
        </w:rPr>
        <w:t xml:space="preserve">Periódico eletrônico do Centro de Alfabetização, Leitura e Escrita da UFMG no site </w:t>
      </w:r>
      <w:hyperlink r:id="rId7">
        <w:r w:rsidR="00B01B54" w:rsidRPr="00CA1E48">
          <w:rPr>
            <w:rFonts w:ascii="Times New Roman" w:eastAsia="Times New Roman" w:hAnsi="Times New Roman" w:cs="Times New Roman"/>
            <w:color w:val="000080"/>
            <w:sz w:val="24"/>
            <w:szCs w:val="24"/>
            <w:u w:val="single"/>
          </w:rPr>
          <w:t>www.ceale.fae.ufmg.br</w:t>
        </w:r>
      </w:hyperlink>
    </w:p>
    <w:p w:rsidR="00C23285" w:rsidRPr="00CA1E48" w:rsidRDefault="0056413E" w:rsidP="00CA1E48">
      <w:pPr>
        <w:tabs>
          <w:tab w:val="left" w:pos="709"/>
        </w:tabs>
        <w:suppressAutoHyphens/>
        <w:spacing w:line="360" w:lineRule="auto"/>
        <w:jc w:val="both"/>
        <w:rPr>
          <w:rFonts w:ascii="Times New Roman" w:eastAsia="Times New Roman" w:hAnsi="Times New Roman" w:cs="Times New Roman"/>
          <w:color w:val="00000A"/>
          <w:sz w:val="24"/>
          <w:szCs w:val="24"/>
        </w:rPr>
      </w:pPr>
      <w:r w:rsidRPr="00CA1E48">
        <w:rPr>
          <w:rFonts w:ascii="Times New Roman" w:eastAsia="Times New Roman" w:hAnsi="Times New Roman" w:cs="Times New Roman"/>
          <w:color w:val="00000A"/>
          <w:sz w:val="24"/>
          <w:szCs w:val="24"/>
        </w:rPr>
        <w:t>FERREIRO,</w:t>
      </w:r>
      <w:r w:rsidR="00B01B54" w:rsidRPr="00CA1E48">
        <w:rPr>
          <w:rFonts w:ascii="Times New Roman" w:eastAsia="Times New Roman" w:hAnsi="Times New Roman" w:cs="Times New Roman"/>
          <w:color w:val="00000A"/>
          <w:sz w:val="24"/>
          <w:szCs w:val="24"/>
        </w:rPr>
        <w:t xml:space="preserve"> Emilia</w:t>
      </w:r>
      <w:r w:rsidR="00B01B54" w:rsidRPr="00CA1E48">
        <w:rPr>
          <w:rFonts w:ascii="Times New Roman" w:eastAsia="Times New Roman" w:hAnsi="Times New Roman" w:cs="Times New Roman"/>
          <w:b/>
          <w:color w:val="00000A"/>
          <w:sz w:val="24"/>
          <w:szCs w:val="24"/>
        </w:rPr>
        <w:t>. Reflexões sobre Alfabe</w:t>
      </w:r>
      <w:r w:rsidR="002170EA" w:rsidRPr="00CA1E48">
        <w:rPr>
          <w:rFonts w:ascii="Times New Roman" w:eastAsia="Times New Roman" w:hAnsi="Times New Roman" w:cs="Times New Roman"/>
          <w:b/>
          <w:color w:val="00000A"/>
          <w:sz w:val="24"/>
          <w:szCs w:val="24"/>
        </w:rPr>
        <w:t>tização</w:t>
      </w:r>
      <w:r w:rsidR="002170EA" w:rsidRPr="00CA1E48">
        <w:rPr>
          <w:rFonts w:ascii="Times New Roman" w:eastAsia="Times New Roman" w:hAnsi="Times New Roman" w:cs="Times New Roman"/>
          <w:color w:val="00000A"/>
          <w:sz w:val="24"/>
          <w:szCs w:val="24"/>
        </w:rPr>
        <w:t>. São Paulo: Cortez. 2010</w:t>
      </w:r>
      <w:r w:rsidR="00B01B54" w:rsidRPr="00CA1E48">
        <w:rPr>
          <w:rFonts w:ascii="Times New Roman" w:eastAsia="Times New Roman" w:hAnsi="Times New Roman" w:cs="Times New Roman"/>
          <w:color w:val="00000A"/>
          <w:sz w:val="24"/>
          <w:szCs w:val="24"/>
        </w:rPr>
        <w:t>.</w:t>
      </w:r>
    </w:p>
    <w:p w:rsidR="0056413E" w:rsidRPr="00CA1E48" w:rsidRDefault="0056413E" w:rsidP="00CA1E48">
      <w:pPr>
        <w:tabs>
          <w:tab w:val="left" w:pos="709"/>
        </w:tabs>
        <w:suppressAutoHyphens/>
        <w:spacing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FERREIRO, </w:t>
      </w:r>
      <w:r w:rsidR="002170EA" w:rsidRPr="00CA1E48">
        <w:rPr>
          <w:rFonts w:ascii="Times New Roman" w:eastAsia="Times New Roman" w:hAnsi="Times New Roman" w:cs="Times New Roman"/>
          <w:color w:val="00000A"/>
          <w:sz w:val="24"/>
          <w:szCs w:val="24"/>
        </w:rPr>
        <w:t xml:space="preserve">Emília. TBEROSKY, Ana. </w:t>
      </w:r>
      <w:r w:rsidRPr="00CA1E48">
        <w:rPr>
          <w:rFonts w:ascii="Times New Roman" w:eastAsia="Times New Roman" w:hAnsi="Times New Roman" w:cs="Times New Roman"/>
          <w:color w:val="00000A"/>
          <w:sz w:val="24"/>
          <w:szCs w:val="24"/>
        </w:rPr>
        <w:t xml:space="preserve"> </w:t>
      </w:r>
      <w:r w:rsidRPr="00CA1E48">
        <w:rPr>
          <w:rFonts w:ascii="Times New Roman" w:eastAsia="Times New Roman" w:hAnsi="Times New Roman" w:cs="Times New Roman"/>
          <w:b/>
          <w:color w:val="00000A"/>
          <w:sz w:val="24"/>
          <w:szCs w:val="24"/>
        </w:rPr>
        <w:t>A psicogênese da língua escrita</w:t>
      </w:r>
      <w:r w:rsidRPr="00CA1E48">
        <w:rPr>
          <w:rFonts w:ascii="Times New Roman" w:eastAsia="Times New Roman" w:hAnsi="Times New Roman" w:cs="Times New Roman"/>
          <w:color w:val="00000A"/>
          <w:sz w:val="24"/>
          <w:szCs w:val="24"/>
        </w:rPr>
        <w:t>.</w:t>
      </w:r>
      <w:r w:rsidR="002170EA" w:rsidRPr="00CA1E48">
        <w:rPr>
          <w:rFonts w:ascii="Times New Roman" w:eastAsia="Times New Roman" w:hAnsi="Times New Roman" w:cs="Times New Roman"/>
          <w:color w:val="00000A"/>
          <w:sz w:val="24"/>
          <w:szCs w:val="24"/>
        </w:rPr>
        <w:t xml:space="preserve"> Porto Alegre, </w:t>
      </w:r>
      <w:proofErr w:type="spellStart"/>
      <w:r w:rsidR="002170EA" w:rsidRPr="00CA1E48">
        <w:rPr>
          <w:rFonts w:ascii="Times New Roman" w:eastAsia="Times New Roman" w:hAnsi="Times New Roman" w:cs="Times New Roman"/>
          <w:color w:val="00000A"/>
          <w:sz w:val="24"/>
          <w:szCs w:val="24"/>
        </w:rPr>
        <w:t>Artemed</w:t>
      </w:r>
      <w:proofErr w:type="spellEnd"/>
      <w:r w:rsidR="002170EA" w:rsidRPr="00CA1E48">
        <w:rPr>
          <w:rFonts w:ascii="Times New Roman" w:eastAsia="Times New Roman" w:hAnsi="Times New Roman" w:cs="Times New Roman"/>
          <w:color w:val="00000A"/>
          <w:sz w:val="24"/>
          <w:szCs w:val="24"/>
        </w:rPr>
        <w:t>, 1999.</w:t>
      </w:r>
    </w:p>
    <w:p w:rsidR="00C23285" w:rsidRPr="00CA1E48" w:rsidRDefault="00B01B54" w:rsidP="00CA1E48">
      <w:pPr>
        <w:tabs>
          <w:tab w:val="left" w:pos="709"/>
        </w:tabs>
        <w:suppressAutoHyphens/>
        <w:spacing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SMOLKA, Ana Luiza B. </w:t>
      </w:r>
      <w:r w:rsidRPr="00CA1E48">
        <w:rPr>
          <w:rFonts w:ascii="Times New Roman" w:eastAsia="Times New Roman" w:hAnsi="Times New Roman" w:cs="Times New Roman"/>
          <w:b/>
          <w:color w:val="00000A"/>
          <w:sz w:val="24"/>
          <w:szCs w:val="24"/>
        </w:rPr>
        <w:t>A criança na fase inicial da escrita:</w:t>
      </w:r>
      <w:r w:rsidRPr="00CA1E48">
        <w:rPr>
          <w:rFonts w:ascii="Times New Roman" w:eastAsia="Times New Roman" w:hAnsi="Times New Roman" w:cs="Times New Roman"/>
          <w:color w:val="00000A"/>
          <w:sz w:val="24"/>
          <w:szCs w:val="24"/>
        </w:rPr>
        <w:t xml:space="preserve"> a alfabetização como processo discursivo. São Paulo: Cortez; Campinas, SP: Editorada Universidade Estadual de Campinas,1989.</w:t>
      </w:r>
    </w:p>
    <w:p w:rsidR="00C23285" w:rsidRPr="00CA1E48" w:rsidRDefault="00B01B54" w:rsidP="00CA1E48">
      <w:pPr>
        <w:tabs>
          <w:tab w:val="left" w:pos="709"/>
        </w:tabs>
        <w:suppressAutoHyphens/>
        <w:spacing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SOARES, Magda Becker. </w:t>
      </w:r>
      <w:r w:rsidRPr="00CA1E48">
        <w:rPr>
          <w:rFonts w:ascii="Times New Roman" w:eastAsia="Times New Roman" w:hAnsi="Times New Roman" w:cs="Times New Roman"/>
          <w:b/>
          <w:color w:val="00000A"/>
          <w:sz w:val="24"/>
          <w:szCs w:val="24"/>
        </w:rPr>
        <w:t>Aprender a escrever, ensinar a escrever</w:t>
      </w:r>
      <w:r w:rsidRPr="00CA1E48">
        <w:rPr>
          <w:rFonts w:ascii="Times New Roman" w:eastAsia="Times New Roman" w:hAnsi="Times New Roman" w:cs="Times New Roman"/>
          <w:color w:val="00000A"/>
          <w:sz w:val="24"/>
          <w:szCs w:val="24"/>
        </w:rPr>
        <w:t xml:space="preserve">. A magia da linguagem. Edwiges </w:t>
      </w:r>
      <w:proofErr w:type="spellStart"/>
      <w:r w:rsidRPr="00CA1E48">
        <w:rPr>
          <w:rFonts w:ascii="Times New Roman" w:eastAsia="Times New Roman" w:hAnsi="Times New Roman" w:cs="Times New Roman"/>
          <w:color w:val="00000A"/>
          <w:sz w:val="24"/>
          <w:szCs w:val="24"/>
        </w:rPr>
        <w:t>Zaccur</w:t>
      </w:r>
      <w:proofErr w:type="spellEnd"/>
      <w:r w:rsidR="00CA1E48">
        <w:rPr>
          <w:rFonts w:ascii="Times New Roman" w:eastAsia="Times New Roman" w:hAnsi="Times New Roman" w:cs="Times New Roman"/>
          <w:color w:val="00000A"/>
          <w:sz w:val="24"/>
          <w:szCs w:val="24"/>
        </w:rPr>
        <w:t xml:space="preserve"> </w:t>
      </w:r>
      <w:r w:rsidRPr="00CA1E48">
        <w:rPr>
          <w:rFonts w:ascii="Times New Roman" w:eastAsia="Times New Roman" w:hAnsi="Times New Roman" w:cs="Times New Roman"/>
          <w:color w:val="00000A"/>
          <w:sz w:val="24"/>
          <w:szCs w:val="24"/>
        </w:rPr>
        <w:t>(org</w:t>
      </w:r>
      <w:r w:rsidR="00CA1E48">
        <w:rPr>
          <w:rFonts w:ascii="Times New Roman" w:eastAsia="Times New Roman" w:hAnsi="Times New Roman" w:cs="Times New Roman"/>
          <w:color w:val="00000A"/>
          <w:sz w:val="24"/>
          <w:szCs w:val="24"/>
        </w:rPr>
        <w:t>.</w:t>
      </w:r>
      <w:r w:rsidRPr="00CA1E48">
        <w:rPr>
          <w:rFonts w:ascii="Times New Roman" w:eastAsia="Times New Roman" w:hAnsi="Times New Roman" w:cs="Times New Roman"/>
          <w:color w:val="00000A"/>
          <w:sz w:val="24"/>
          <w:szCs w:val="24"/>
        </w:rPr>
        <w:t>). Rio de Janeiro: DP&amp;A: SEPE, 2004.</w:t>
      </w:r>
    </w:p>
    <w:p w:rsidR="00C23285" w:rsidRPr="00CA1E48" w:rsidRDefault="00B01B54" w:rsidP="00CA1E48">
      <w:pPr>
        <w:tabs>
          <w:tab w:val="left" w:pos="709"/>
        </w:tabs>
        <w:suppressAutoHyphens/>
        <w:spacing w:after="0"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 ________________________. </w:t>
      </w:r>
      <w:r w:rsidRPr="00CA1E48">
        <w:rPr>
          <w:rFonts w:ascii="Times New Roman" w:eastAsia="Times New Roman" w:hAnsi="Times New Roman" w:cs="Times New Roman"/>
          <w:b/>
          <w:color w:val="00000A"/>
          <w:sz w:val="24"/>
          <w:szCs w:val="24"/>
        </w:rPr>
        <w:t>Alfabetização e letramento</w:t>
      </w:r>
      <w:r w:rsidRPr="00CA1E48">
        <w:rPr>
          <w:rFonts w:ascii="Times New Roman" w:eastAsia="Times New Roman" w:hAnsi="Times New Roman" w:cs="Times New Roman"/>
          <w:color w:val="00000A"/>
          <w:sz w:val="24"/>
          <w:szCs w:val="24"/>
        </w:rPr>
        <w:t>. 4ª Ed. São Paulo: Editora</w:t>
      </w:r>
      <w:r w:rsidR="00CA1E48">
        <w:rPr>
          <w:rFonts w:ascii="Times New Roman" w:eastAsia="Times New Roman" w:hAnsi="Times New Roman" w:cs="Times New Roman"/>
          <w:color w:val="00000A"/>
          <w:sz w:val="24"/>
          <w:szCs w:val="24"/>
        </w:rPr>
        <w:t xml:space="preserve"> </w:t>
      </w:r>
      <w:r w:rsidRPr="00CA1E48">
        <w:rPr>
          <w:rFonts w:ascii="Times New Roman" w:eastAsia="Times New Roman" w:hAnsi="Times New Roman" w:cs="Times New Roman"/>
          <w:color w:val="00000A"/>
          <w:sz w:val="24"/>
          <w:szCs w:val="24"/>
        </w:rPr>
        <w:t>Contexto, 2006.</w:t>
      </w:r>
    </w:p>
    <w:p w:rsidR="00C23285" w:rsidRPr="00CA1E48" w:rsidRDefault="00B01B54" w:rsidP="00CA1E48">
      <w:pPr>
        <w:tabs>
          <w:tab w:val="left" w:pos="709"/>
        </w:tabs>
        <w:suppressAutoHyphens/>
        <w:spacing w:after="0" w:line="360" w:lineRule="auto"/>
        <w:jc w:val="both"/>
        <w:rPr>
          <w:rFonts w:ascii="Times New Roman" w:eastAsia="Times New Roman" w:hAnsi="Times New Roman" w:cs="Times New Roman"/>
          <w:sz w:val="24"/>
          <w:szCs w:val="24"/>
        </w:rPr>
      </w:pPr>
      <w:r w:rsidRPr="00CA1E48">
        <w:rPr>
          <w:rFonts w:ascii="Times New Roman" w:eastAsia="Times New Roman" w:hAnsi="Times New Roman" w:cs="Times New Roman"/>
          <w:color w:val="00000A"/>
          <w:sz w:val="24"/>
          <w:szCs w:val="24"/>
        </w:rPr>
        <w:t xml:space="preserve"> </w:t>
      </w:r>
    </w:p>
    <w:p w:rsidR="00CE6A33" w:rsidRPr="00CA1E48" w:rsidRDefault="00CE6A33">
      <w:pPr>
        <w:tabs>
          <w:tab w:val="left" w:pos="709"/>
        </w:tabs>
        <w:suppressAutoHyphens/>
        <w:spacing w:after="0" w:line="360" w:lineRule="auto"/>
        <w:jc w:val="both"/>
        <w:rPr>
          <w:rFonts w:ascii="Times New Roman" w:eastAsia="Times New Roman" w:hAnsi="Times New Roman" w:cs="Times New Roman"/>
          <w:sz w:val="24"/>
          <w:szCs w:val="24"/>
        </w:rPr>
      </w:pPr>
    </w:p>
    <w:sectPr w:rsidR="00CE6A33" w:rsidRPr="00CA1E48" w:rsidSect="00CC36D4">
      <w:head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B8" w:rsidRDefault="00A15AB8" w:rsidP="00B25F62">
      <w:pPr>
        <w:spacing w:after="0" w:line="240" w:lineRule="auto"/>
      </w:pPr>
      <w:r>
        <w:separator/>
      </w:r>
    </w:p>
  </w:endnote>
  <w:endnote w:type="continuationSeparator" w:id="0">
    <w:p w:rsidR="00A15AB8" w:rsidRDefault="00A15AB8" w:rsidP="00B2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B8" w:rsidRDefault="00A15AB8" w:rsidP="00B25F62">
      <w:pPr>
        <w:spacing w:after="0" w:line="240" w:lineRule="auto"/>
      </w:pPr>
      <w:r>
        <w:separator/>
      </w:r>
    </w:p>
  </w:footnote>
  <w:footnote w:type="continuationSeparator" w:id="0">
    <w:p w:rsidR="00A15AB8" w:rsidRDefault="00A15AB8" w:rsidP="00B25F62">
      <w:pPr>
        <w:spacing w:after="0" w:line="240" w:lineRule="auto"/>
      </w:pPr>
      <w:r>
        <w:continuationSeparator/>
      </w:r>
    </w:p>
  </w:footnote>
  <w:footnote w:id="1">
    <w:p w:rsidR="00B25F62" w:rsidRDefault="00B25F62">
      <w:pPr>
        <w:pStyle w:val="Textodenotaderodap"/>
      </w:pPr>
      <w:r>
        <w:rPr>
          <w:rStyle w:val="Refdenotaderodap"/>
        </w:rPr>
        <w:footnoteRef/>
      </w:r>
      <w:r>
        <w:t xml:space="preserve"> </w:t>
      </w:r>
      <w:r w:rsidR="000E7C71">
        <w:t>Bolsista. Curso de Pedagogia</w:t>
      </w:r>
    </w:p>
  </w:footnote>
  <w:footnote w:id="2">
    <w:p w:rsidR="002D060B" w:rsidRDefault="002D060B" w:rsidP="002D060B">
      <w:pPr>
        <w:pStyle w:val="Textodenotaderodap"/>
      </w:pPr>
      <w:r>
        <w:rPr>
          <w:rStyle w:val="Refdenotaderodap"/>
        </w:rPr>
        <w:footnoteRef/>
      </w:r>
      <w:r>
        <w:t xml:space="preserve"> Professora do curso de pedagogia. CCHSA/DE</w:t>
      </w:r>
    </w:p>
    <w:p w:rsidR="002D060B" w:rsidRDefault="002D060B" w:rsidP="002D060B">
      <w:pPr>
        <w:pStyle w:val="Textodenotaderodap"/>
      </w:pPr>
      <w:r>
        <w:t>jalmira@gmail.com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495"/>
      <w:docPartObj>
        <w:docPartGallery w:val="Page Numbers (Top of Page)"/>
        <w:docPartUnique/>
      </w:docPartObj>
    </w:sdtPr>
    <w:sdtEndPr/>
    <w:sdtContent>
      <w:p w:rsidR="00CC36D4" w:rsidRDefault="00A15AB8">
        <w:pPr>
          <w:pStyle w:val="Cabealho"/>
          <w:jc w:val="right"/>
        </w:pPr>
        <w:r>
          <w:fldChar w:fldCharType="begin"/>
        </w:r>
        <w:r>
          <w:instrText xml:space="preserve"> PAGE   \* MERGEFORMAT </w:instrText>
        </w:r>
        <w:r>
          <w:fldChar w:fldCharType="separate"/>
        </w:r>
        <w:r w:rsidR="004C150A">
          <w:rPr>
            <w:noProof/>
          </w:rPr>
          <w:t>4</w:t>
        </w:r>
        <w:r>
          <w:rPr>
            <w:noProof/>
          </w:rPr>
          <w:fldChar w:fldCharType="end"/>
        </w:r>
      </w:p>
    </w:sdtContent>
  </w:sdt>
  <w:p w:rsidR="00CC36D4" w:rsidRDefault="00CC36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3285"/>
    <w:rsid w:val="00023A6D"/>
    <w:rsid w:val="000E7C71"/>
    <w:rsid w:val="00153FA8"/>
    <w:rsid w:val="00171645"/>
    <w:rsid w:val="001B0A4F"/>
    <w:rsid w:val="001B33D1"/>
    <w:rsid w:val="002170EA"/>
    <w:rsid w:val="0025407B"/>
    <w:rsid w:val="00255CD7"/>
    <w:rsid w:val="002D060B"/>
    <w:rsid w:val="003028B7"/>
    <w:rsid w:val="003D4293"/>
    <w:rsid w:val="003F7240"/>
    <w:rsid w:val="004C150A"/>
    <w:rsid w:val="004C73F2"/>
    <w:rsid w:val="004E3605"/>
    <w:rsid w:val="00544CDD"/>
    <w:rsid w:val="0056413E"/>
    <w:rsid w:val="006243E7"/>
    <w:rsid w:val="00670D59"/>
    <w:rsid w:val="00696500"/>
    <w:rsid w:val="0074427B"/>
    <w:rsid w:val="007560A0"/>
    <w:rsid w:val="00765902"/>
    <w:rsid w:val="007D45E1"/>
    <w:rsid w:val="008D6421"/>
    <w:rsid w:val="00976F98"/>
    <w:rsid w:val="00985D38"/>
    <w:rsid w:val="00A15AB8"/>
    <w:rsid w:val="00B01B54"/>
    <w:rsid w:val="00B25F62"/>
    <w:rsid w:val="00B338B6"/>
    <w:rsid w:val="00BA59B5"/>
    <w:rsid w:val="00C23285"/>
    <w:rsid w:val="00CA1E48"/>
    <w:rsid w:val="00CC36D4"/>
    <w:rsid w:val="00CE6A33"/>
    <w:rsid w:val="00CF6C93"/>
    <w:rsid w:val="00D356C6"/>
    <w:rsid w:val="00D42433"/>
    <w:rsid w:val="00DA7D4E"/>
    <w:rsid w:val="00DD28A9"/>
    <w:rsid w:val="00E74E72"/>
    <w:rsid w:val="00E85E9E"/>
    <w:rsid w:val="00ED17B6"/>
    <w:rsid w:val="00EE748F"/>
    <w:rsid w:val="00F01F46"/>
    <w:rsid w:val="00F35312"/>
    <w:rsid w:val="00F84C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1CCBB-08B3-4409-8FA8-70309937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F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25F6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5F62"/>
    <w:rPr>
      <w:sz w:val="20"/>
      <w:szCs w:val="20"/>
    </w:rPr>
  </w:style>
  <w:style w:type="character" w:styleId="Refdenotaderodap">
    <w:name w:val="footnote reference"/>
    <w:basedOn w:val="Fontepargpadro"/>
    <w:uiPriority w:val="99"/>
    <w:semiHidden/>
    <w:unhideWhenUsed/>
    <w:rsid w:val="00B25F62"/>
    <w:rPr>
      <w:vertAlign w:val="superscript"/>
    </w:rPr>
  </w:style>
  <w:style w:type="paragraph" w:styleId="Cabealho">
    <w:name w:val="header"/>
    <w:basedOn w:val="Normal"/>
    <w:link w:val="CabealhoChar"/>
    <w:uiPriority w:val="99"/>
    <w:unhideWhenUsed/>
    <w:rsid w:val="00CC36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36D4"/>
  </w:style>
  <w:style w:type="paragraph" w:styleId="Rodap">
    <w:name w:val="footer"/>
    <w:basedOn w:val="Normal"/>
    <w:link w:val="RodapChar"/>
    <w:uiPriority w:val="99"/>
    <w:semiHidden/>
    <w:unhideWhenUsed/>
    <w:rsid w:val="00CC36D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C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ale.fae.ufmg.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B0C6D-0D9A-494C-8708-9A646003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1200</Words>
  <Characters>6484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Luciene</cp:lastModifiedBy>
  <cp:revision>23</cp:revision>
  <dcterms:created xsi:type="dcterms:W3CDTF">2013-10-30T08:47:00Z</dcterms:created>
  <dcterms:modified xsi:type="dcterms:W3CDTF">2013-10-31T11:15:00Z</dcterms:modified>
</cp:coreProperties>
</file>